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FB958" w14:textId="77777777" w:rsidR="001C2078" w:rsidRDefault="001C2078" w:rsidP="00070055">
      <w:pPr>
        <w:ind w:right="-6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4F97660" wp14:editId="013F32EC">
            <wp:extent cx="436245" cy="4984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66578" w14:textId="77777777" w:rsidR="001C2078" w:rsidRPr="007F4894" w:rsidRDefault="001C2078" w:rsidP="00070055">
      <w:pPr>
        <w:pStyle w:val="Titolo3"/>
        <w:spacing w:before="360" w:line="360" w:lineRule="exact"/>
        <w:ind w:right="-60"/>
        <w:rPr>
          <w:sz w:val="36"/>
          <w:szCs w:val="36"/>
        </w:rPr>
      </w:pPr>
      <w:r w:rsidRPr="007F4894">
        <w:rPr>
          <w:sz w:val="36"/>
          <w:szCs w:val="36"/>
        </w:rPr>
        <w:t>TRIBUNALE DI MESSINA</w:t>
      </w:r>
    </w:p>
    <w:p w14:paraId="675F9A36" w14:textId="77777777" w:rsidR="001C2078" w:rsidRPr="007F4894" w:rsidRDefault="001C2078" w:rsidP="00070055">
      <w:pPr>
        <w:rPr>
          <w:rFonts w:ascii="Times New Roman" w:hAnsi="Times New Roman" w:cs="Times New Roman"/>
        </w:rPr>
      </w:pPr>
    </w:p>
    <w:p w14:paraId="59ABFFDA" w14:textId="77777777" w:rsidR="00801A45" w:rsidRPr="007F4894" w:rsidRDefault="00801A45" w:rsidP="000700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894">
        <w:rPr>
          <w:rFonts w:ascii="Times New Roman" w:hAnsi="Times New Roman" w:cs="Times New Roman"/>
          <w:b/>
          <w:sz w:val="24"/>
          <w:szCs w:val="24"/>
        </w:rPr>
        <w:t xml:space="preserve">PROGETTO DI FORMAZIONE PER IL TIROCINIO </w:t>
      </w:r>
    </w:p>
    <w:p w14:paraId="3683402A" w14:textId="77777777" w:rsidR="00542FF1" w:rsidRPr="007F4894" w:rsidRDefault="001C2078" w:rsidP="00E41843">
      <w:pPr>
        <w:ind w:left="426" w:right="168"/>
        <w:jc w:val="both"/>
        <w:rPr>
          <w:rFonts w:ascii="Times New Roman" w:hAnsi="Times New Roman" w:cs="Times New Roman"/>
        </w:rPr>
      </w:pPr>
      <w:r w:rsidRPr="007F4894">
        <w:rPr>
          <w:rFonts w:ascii="Times New Roman" w:hAnsi="Times New Roman" w:cs="Times New Roman"/>
        </w:rPr>
        <w:t>(a</w:t>
      </w:r>
      <w:r w:rsidR="00863C28" w:rsidRPr="007F4894">
        <w:rPr>
          <w:rFonts w:ascii="Times New Roman" w:hAnsi="Times New Roman" w:cs="Times New Roman"/>
        </w:rPr>
        <w:t>i sensi dell’art. 73 del d.l. n.</w:t>
      </w:r>
      <w:r w:rsidRPr="007F4894">
        <w:rPr>
          <w:rFonts w:ascii="Times New Roman" w:hAnsi="Times New Roman" w:cs="Times New Roman"/>
        </w:rPr>
        <w:t xml:space="preserve"> </w:t>
      </w:r>
      <w:r w:rsidR="00863C28" w:rsidRPr="007F4894">
        <w:rPr>
          <w:rFonts w:ascii="Times New Roman" w:hAnsi="Times New Roman" w:cs="Times New Roman"/>
        </w:rPr>
        <w:t xml:space="preserve">69/2013, </w:t>
      </w:r>
      <w:proofErr w:type="spellStart"/>
      <w:r w:rsidR="00863C28" w:rsidRPr="007F4894">
        <w:rPr>
          <w:rFonts w:ascii="Times New Roman" w:hAnsi="Times New Roman" w:cs="Times New Roman"/>
        </w:rPr>
        <w:t>conv</w:t>
      </w:r>
      <w:proofErr w:type="spellEnd"/>
      <w:r w:rsidR="00863C28" w:rsidRPr="007F4894">
        <w:rPr>
          <w:rFonts w:ascii="Times New Roman" w:hAnsi="Times New Roman" w:cs="Times New Roman"/>
        </w:rPr>
        <w:t>. dalla legge n.</w:t>
      </w:r>
      <w:r w:rsidRPr="007F4894">
        <w:rPr>
          <w:rFonts w:ascii="Times New Roman" w:hAnsi="Times New Roman" w:cs="Times New Roman"/>
        </w:rPr>
        <w:t xml:space="preserve"> </w:t>
      </w:r>
      <w:r w:rsidR="00863C28" w:rsidRPr="007F4894">
        <w:rPr>
          <w:rFonts w:ascii="Times New Roman" w:hAnsi="Times New Roman" w:cs="Times New Roman"/>
        </w:rPr>
        <w:t xml:space="preserve">98/2013 e </w:t>
      </w:r>
      <w:proofErr w:type="spellStart"/>
      <w:r w:rsidR="00863C28" w:rsidRPr="007F4894">
        <w:rPr>
          <w:rFonts w:ascii="Times New Roman" w:hAnsi="Times New Roman" w:cs="Times New Roman"/>
        </w:rPr>
        <w:t>succ</w:t>
      </w:r>
      <w:proofErr w:type="spellEnd"/>
      <w:r w:rsidR="00863C28" w:rsidRPr="007F4894">
        <w:rPr>
          <w:rFonts w:ascii="Times New Roman" w:hAnsi="Times New Roman" w:cs="Times New Roman"/>
        </w:rPr>
        <w:t>.</w:t>
      </w:r>
      <w:r w:rsidRPr="007F4894">
        <w:rPr>
          <w:rFonts w:ascii="Times New Roman" w:hAnsi="Times New Roman" w:cs="Times New Roman"/>
        </w:rPr>
        <w:t xml:space="preserve"> </w:t>
      </w:r>
      <w:proofErr w:type="spellStart"/>
      <w:r w:rsidR="00863C28" w:rsidRPr="007F4894">
        <w:rPr>
          <w:rFonts w:ascii="Times New Roman" w:hAnsi="Times New Roman" w:cs="Times New Roman"/>
        </w:rPr>
        <w:t>mod</w:t>
      </w:r>
      <w:proofErr w:type="spellEnd"/>
      <w:r w:rsidR="00863C28" w:rsidRPr="007F4894">
        <w:rPr>
          <w:rFonts w:ascii="Times New Roman" w:hAnsi="Times New Roman" w:cs="Times New Roman"/>
        </w:rPr>
        <w:t>. d</w:t>
      </w:r>
      <w:r w:rsidRPr="007F4894">
        <w:rPr>
          <w:rFonts w:ascii="Times New Roman" w:hAnsi="Times New Roman" w:cs="Times New Roman"/>
        </w:rPr>
        <w:t>i cui a</w:t>
      </w:r>
      <w:r w:rsidR="00863C28" w:rsidRPr="007F4894">
        <w:rPr>
          <w:rFonts w:ascii="Times New Roman" w:hAnsi="Times New Roman" w:cs="Times New Roman"/>
        </w:rPr>
        <w:t xml:space="preserve">gli artt.50 e 50 </w:t>
      </w:r>
      <w:r w:rsidR="00863C28" w:rsidRPr="007F4894">
        <w:rPr>
          <w:rFonts w:ascii="Times New Roman" w:hAnsi="Times New Roman" w:cs="Times New Roman"/>
          <w:i/>
        </w:rPr>
        <w:t>bis</w:t>
      </w:r>
      <w:r w:rsidR="00863C28" w:rsidRPr="007F4894">
        <w:rPr>
          <w:rFonts w:ascii="Times New Roman" w:hAnsi="Times New Roman" w:cs="Times New Roman"/>
        </w:rPr>
        <w:t xml:space="preserve"> d.l. n.</w:t>
      </w:r>
      <w:r w:rsidRPr="007F4894">
        <w:rPr>
          <w:rFonts w:ascii="Times New Roman" w:hAnsi="Times New Roman" w:cs="Times New Roman"/>
        </w:rPr>
        <w:t xml:space="preserve"> </w:t>
      </w:r>
      <w:r w:rsidR="00863C28" w:rsidRPr="007F4894">
        <w:rPr>
          <w:rFonts w:ascii="Times New Roman" w:hAnsi="Times New Roman" w:cs="Times New Roman"/>
        </w:rPr>
        <w:t xml:space="preserve">90/2014, </w:t>
      </w:r>
      <w:proofErr w:type="spellStart"/>
      <w:r w:rsidR="00863C28" w:rsidRPr="007F4894">
        <w:rPr>
          <w:rFonts w:ascii="Times New Roman" w:hAnsi="Times New Roman" w:cs="Times New Roman"/>
        </w:rPr>
        <w:t>conv</w:t>
      </w:r>
      <w:proofErr w:type="spellEnd"/>
      <w:r w:rsidR="00863C28" w:rsidRPr="007F4894">
        <w:rPr>
          <w:rFonts w:ascii="Times New Roman" w:hAnsi="Times New Roman" w:cs="Times New Roman"/>
        </w:rPr>
        <w:t>. dalla legge n.114/2014</w:t>
      </w:r>
      <w:r w:rsidRPr="007F4894">
        <w:rPr>
          <w:rFonts w:ascii="Times New Roman" w:hAnsi="Times New Roman" w:cs="Times New Roman"/>
        </w:rPr>
        <w:t>)</w:t>
      </w:r>
    </w:p>
    <w:p w14:paraId="6441494C" w14:textId="77777777" w:rsidR="00070055" w:rsidRPr="007F4894" w:rsidRDefault="00070055" w:rsidP="00070055">
      <w:pPr>
        <w:jc w:val="center"/>
        <w:rPr>
          <w:rFonts w:ascii="Times New Roman" w:hAnsi="Times New Roman" w:cs="Times New Roman"/>
          <w:u w:val="single"/>
        </w:rPr>
      </w:pPr>
      <w:r w:rsidRPr="007F4894">
        <w:rPr>
          <w:rFonts w:ascii="Times New Roman" w:hAnsi="Times New Roman" w:cs="Times New Roman"/>
          <w:u w:val="single"/>
        </w:rPr>
        <w:t xml:space="preserve">dal </w:t>
      </w:r>
      <w:r w:rsidR="00E54842" w:rsidRPr="007F4894">
        <w:rPr>
          <w:rFonts w:ascii="Times New Roman" w:hAnsi="Times New Roman" w:cs="Times New Roman"/>
          <w:u w:val="single"/>
        </w:rPr>
        <w:t>(</w:t>
      </w:r>
      <w:r w:rsidR="00E54842" w:rsidRPr="007F4894">
        <w:rPr>
          <w:rFonts w:ascii="Times New Roman" w:hAnsi="Times New Roman" w:cs="Times New Roman"/>
          <w:i/>
          <w:sz w:val="20"/>
          <w:szCs w:val="20"/>
          <w:u w:val="single"/>
        </w:rPr>
        <w:t>data di inizio – data di ultimazione del tirocinio</w:t>
      </w:r>
      <w:r w:rsidR="00E54842" w:rsidRPr="007F4894">
        <w:rPr>
          <w:rFonts w:ascii="Times New Roman" w:hAnsi="Times New Roman" w:cs="Times New Roman"/>
          <w:u w:val="single"/>
        </w:rPr>
        <w:t>)</w:t>
      </w:r>
    </w:p>
    <w:p w14:paraId="37A5D1BC" w14:textId="77777777" w:rsidR="00BA1E40" w:rsidRPr="007F4894" w:rsidRDefault="00BA1E40" w:rsidP="00542FF1">
      <w:pPr>
        <w:ind w:left="360"/>
        <w:jc w:val="both"/>
        <w:rPr>
          <w:rFonts w:ascii="Times New Roman" w:hAnsi="Times New Roman" w:cs="Times New Roman"/>
        </w:rPr>
      </w:pPr>
    </w:p>
    <w:p w14:paraId="6F6BED10" w14:textId="77777777" w:rsidR="00BA1E40" w:rsidRPr="007F4894" w:rsidRDefault="005E3D57" w:rsidP="00542FF1">
      <w:pPr>
        <w:ind w:left="360"/>
        <w:jc w:val="both"/>
        <w:rPr>
          <w:rFonts w:ascii="Times New Roman" w:hAnsi="Times New Roman" w:cs="Times New Roman"/>
        </w:rPr>
      </w:pPr>
      <w:r w:rsidRPr="007F4894">
        <w:rPr>
          <w:rFonts w:ascii="Times New Roman" w:hAnsi="Times New Roman" w:cs="Times New Roman"/>
        </w:rPr>
        <w:t>Il dott./l</w:t>
      </w:r>
      <w:r w:rsidR="00070055" w:rsidRPr="007F4894">
        <w:rPr>
          <w:rFonts w:ascii="Times New Roman" w:hAnsi="Times New Roman" w:cs="Times New Roman"/>
        </w:rPr>
        <w:t>a dott.ssa</w:t>
      </w:r>
      <w:r w:rsidR="00070055" w:rsidRPr="007F4894">
        <w:rPr>
          <w:rFonts w:ascii="Times New Roman" w:hAnsi="Times New Roman" w:cs="Times New Roman"/>
          <w:b/>
        </w:rPr>
        <w:t xml:space="preserve"> ___________________ </w:t>
      </w:r>
    </w:p>
    <w:p w14:paraId="1A7281DD" w14:textId="77777777" w:rsidR="00BA1E40" w:rsidRPr="007F4894" w:rsidRDefault="005E3D57" w:rsidP="00542FF1">
      <w:pPr>
        <w:ind w:left="360"/>
        <w:jc w:val="both"/>
        <w:rPr>
          <w:rFonts w:ascii="Times New Roman" w:hAnsi="Times New Roman" w:cs="Times New Roman"/>
        </w:rPr>
      </w:pPr>
      <w:r w:rsidRPr="007F4894">
        <w:rPr>
          <w:rFonts w:ascii="Times New Roman" w:hAnsi="Times New Roman" w:cs="Times New Roman"/>
        </w:rPr>
        <w:t>n</w:t>
      </w:r>
      <w:r w:rsidR="00BA1E40" w:rsidRPr="007F4894">
        <w:rPr>
          <w:rFonts w:ascii="Times New Roman" w:hAnsi="Times New Roman" w:cs="Times New Roman"/>
        </w:rPr>
        <w:t>ata a _</w:t>
      </w:r>
      <w:r w:rsidRPr="007F4894">
        <w:rPr>
          <w:rFonts w:ascii="Times New Roman" w:hAnsi="Times New Roman" w:cs="Times New Roman"/>
        </w:rPr>
        <w:t>_________________</w:t>
      </w:r>
      <w:r w:rsidR="00BA1E40" w:rsidRPr="007F4894">
        <w:rPr>
          <w:rFonts w:ascii="Times New Roman" w:hAnsi="Times New Roman" w:cs="Times New Roman"/>
        </w:rPr>
        <w:t>_____</w:t>
      </w:r>
      <w:r w:rsidR="00070055" w:rsidRPr="007F4894">
        <w:rPr>
          <w:rFonts w:ascii="Times New Roman" w:hAnsi="Times New Roman" w:cs="Times New Roman"/>
        </w:rPr>
        <w:t xml:space="preserve"> </w:t>
      </w:r>
      <w:r w:rsidR="00BA1E40" w:rsidRPr="007F4894">
        <w:rPr>
          <w:rFonts w:ascii="Times New Roman" w:hAnsi="Times New Roman" w:cs="Times New Roman"/>
        </w:rPr>
        <w:t>Il __________</w:t>
      </w:r>
    </w:p>
    <w:p w14:paraId="35ECC949" w14:textId="77777777" w:rsidR="00BA1E40" w:rsidRPr="007F4894" w:rsidRDefault="00BA1E40" w:rsidP="00542FF1">
      <w:pPr>
        <w:ind w:left="360"/>
        <w:jc w:val="both"/>
        <w:rPr>
          <w:rFonts w:ascii="Times New Roman" w:hAnsi="Times New Roman" w:cs="Times New Roman"/>
        </w:rPr>
      </w:pPr>
      <w:r w:rsidRPr="007F4894">
        <w:rPr>
          <w:rFonts w:ascii="Times New Roman" w:hAnsi="Times New Roman" w:cs="Times New Roman"/>
        </w:rPr>
        <w:t>E-mail __________</w:t>
      </w:r>
      <w:r w:rsidR="00070055" w:rsidRPr="007F4894">
        <w:rPr>
          <w:rFonts w:ascii="Times New Roman" w:hAnsi="Times New Roman" w:cs="Times New Roman"/>
        </w:rPr>
        <w:t xml:space="preserve"> </w:t>
      </w:r>
      <w:r w:rsidR="00E54842" w:rsidRPr="007F4894">
        <w:rPr>
          <w:rFonts w:ascii="Times New Roman" w:hAnsi="Times New Roman" w:cs="Times New Roman"/>
        </w:rPr>
        <w:t>c</w:t>
      </w:r>
      <w:r w:rsidRPr="007F4894">
        <w:rPr>
          <w:rFonts w:ascii="Times New Roman" w:hAnsi="Times New Roman" w:cs="Times New Roman"/>
        </w:rPr>
        <w:t>odice fiscale ___</w:t>
      </w:r>
      <w:r w:rsidR="00E54842" w:rsidRPr="007F4894">
        <w:rPr>
          <w:rFonts w:ascii="Times New Roman" w:hAnsi="Times New Roman" w:cs="Times New Roman"/>
        </w:rPr>
        <w:t>__________</w:t>
      </w:r>
      <w:r w:rsidRPr="007F4894">
        <w:rPr>
          <w:rFonts w:ascii="Times New Roman" w:hAnsi="Times New Roman" w:cs="Times New Roman"/>
        </w:rPr>
        <w:t>___</w:t>
      </w:r>
      <w:r w:rsidR="00070055" w:rsidRPr="007F4894">
        <w:rPr>
          <w:rFonts w:ascii="Times New Roman" w:hAnsi="Times New Roman" w:cs="Times New Roman"/>
        </w:rPr>
        <w:t xml:space="preserve"> tel.</w:t>
      </w:r>
      <w:r w:rsidRPr="007F4894">
        <w:rPr>
          <w:rFonts w:ascii="Times New Roman" w:hAnsi="Times New Roman" w:cs="Times New Roman"/>
        </w:rPr>
        <w:t xml:space="preserve"> _______</w:t>
      </w:r>
      <w:r w:rsidR="00FF1BF6" w:rsidRPr="007F4894">
        <w:rPr>
          <w:rFonts w:ascii="Times New Roman" w:hAnsi="Times New Roman" w:cs="Times New Roman"/>
        </w:rPr>
        <w:t>_</w:t>
      </w:r>
      <w:r w:rsidRPr="007F4894">
        <w:rPr>
          <w:rFonts w:ascii="Times New Roman" w:hAnsi="Times New Roman" w:cs="Times New Roman"/>
        </w:rPr>
        <w:t>_</w:t>
      </w:r>
    </w:p>
    <w:p w14:paraId="57F2D2BB" w14:textId="77777777" w:rsidR="00070055" w:rsidRPr="007F4894" w:rsidRDefault="00070055" w:rsidP="00542FF1">
      <w:pPr>
        <w:ind w:left="360"/>
        <w:jc w:val="both"/>
        <w:rPr>
          <w:rFonts w:ascii="Times New Roman" w:hAnsi="Times New Roman" w:cs="Times New Roman"/>
        </w:rPr>
      </w:pPr>
      <w:r w:rsidRPr="007F4894">
        <w:rPr>
          <w:rFonts w:ascii="Times New Roman" w:hAnsi="Times New Roman" w:cs="Times New Roman"/>
        </w:rPr>
        <w:t>essendosi collocat</w:t>
      </w:r>
      <w:r w:rsidR="005E3D57" w:rsidRPr="007F4894">
        <w:rPr>
          <w:rFonts w:ascii="Times New Roman" w:hAnsi="Times New Roman" w:cs="Times New Roman"/>
        </w:rPr>
        <w:t>o</w:t>
      </w:r>
      <w:r w:rsidRPr="007F4894">
        <w:rPr>
          <w:rFonts w:ascii="Times New Roman" w:hAnsi="Times New Roman" w:cs="Times New Roman"/>
        </w:rPr>
        <w:t xml:space="preserve"> utilmente nella graduatoria degli ammessi ai </w:t>
      </w:r>
      <w:r w:rsidR="00E54842" w:rsidRPr="007F4894">
        <w:rPr>
          <w:rFonts w:ascii="Times New Roman" w:hAnsi="Times New Roman" w:cs="Times New Roman"/>
        </w:rPr>
        <w:t xml:space="preserve">(n. ________) </w:t>
      </w:r>
      <w:r w:rsidRPr="007F4894">
        <w:rPr>
          <w:rFonts w:ascii="Times New Roman" w:hAnsi="Times New Roman" w:cs="Times New Roman"/>
        </w:rPr>
        <w:t>tirocini formativi presso il Tribunale di Messina</w:t>
      </w:r>
      <w:r w:rsidR="00AA20BE" w:rsidRPr="007F4894">
        <w:rPr>
          <w:rFonts w:ascii="Times New Roman" w:hAnsi="Times New Roman" w:cs="Times New Roman"/>
        </w:rPr>
        <w:t xml:space="preserve">, banditi </w:t>
      </w:r>
      <w:r w:rsidR="00E41843" w:rsidRPr="007F4894">
        <w:rPr>
          <w:rFonts w:ascii="Times New Roman" w:hAnsi="Times New Roman" w:cs="Times New Roman"/>
        </w:rPr>
        <w:t xml:space="preserve">il </w:t>
      </w:r>
      <w:r w:rsidR="00E54842" w:rsidRPr="007F4894">
        <w:rPr>
          <w:rFonts w:ascii="Times New Roman" w:hAnsi="Times New Roman" w:cs="Times New Roman"/>
        </w:rPr>
        <w:t>__________________</w:t>
      </w:r>
      <w:r w:rsidR="00E41843" w:rsidRPr="007F4894">
        <w:rPr>
          <w:rFonts w:ascii="Times New Roman" w:hAnsi="Times New Roman" w:cs="Times New Roman"/>
        </w:rPr>
        <w:t xml:space="preserve"> </w:t>
      </w:r>
      <w:r w:rsidR="00AA20BE" w:rsidRPr="007F4894">
        <w:rPr>
          <w:rFonts w:ascii="Times New Roman" w:hAnsi="Times New Roman" w:cs="Times New Roman"/>
        </w:rPr>
        <w:t>ai sensi delle disposizioni sopra citate,</w:t>
      </w:r>
      <w:r w:rsidR="005E3D57" w:rsidRPr="007F4894">
        <w:rPr>
          <w:rFonts w:ascii="Times New Roman" w:hAnsi="Times New Roman" w:cs="Times New Roman"/>
        </w:rPr>
        <w:t xml:space="preserve"> e preso atto dell’abbinamento operato con il magistrato affidatario secondo le preferenze settoriali indicate in domanda,</w:t>
      </w:r>
      <w:r w:rsidR="00AA20BE" w:rsidRPr="007F4894">
        <w:rPr>
          <w:rFonts w:ascii="Times New Roman" w:hAnsi="Times New Roman" w:cs="Times New Roman"/>
        </w:rPr>
        <w:t xml:space="preserve"> nell’iniziare l’attività</w:t>
      </w:r>
      <w:r w:rsidR="005565AC" w:rsidRPr="007F4894">
        <w:rPr>
          <w:rFonts w:ascii="Times New Roman" w:hAnsi="Times New Roman" w:cs="Times New Roman"/>
        </w:rPr>
        <w:t>,</w:t>
      </w:r>
      <w:r w:rsidR="00AA20BE" w:rsidRPr="007F4894">
        <w:rPr>
          <w:rFonts w:ascii="Times New Roman" w:hAnsi="Times New Roman" w:cs="Times New Roman"/>
        </w:rPr>
        <w:t xml:space="preserve"> </w:t>
      </w:r>
    </w:p>
    <w:p w14:paraId="198B2847" w14:textId="77777777" w:rsidR="005565AC" w:rsidRPr="007F4894" w:rsidRDefault="005565AC" w:rsidP="00FE2F94">
      <w:pPr>
        <w:spacing w:before="360"/>
        <w:ind w:left="357"/>
        <w:jc w:val="center"/>
        <w:rPr>
          <w:rFonts w:ascii="Times New Roman" w:hAnsi="Times New Roman" w:cs="Times New Roman"/>
          <w:b/>
        </w:rPr>
      </w:pPr>
      <w:r w:rsidRPr="007F4894">
        <w:rPr>
          <w:rFonts w:ascii="Times New Roman" w:hAnsi="Times New Roman" w:cs="Times New Roman"/>
          <w:b/>
        </w:rPr>
        <w:t>riconosce e accetta</w:t>
      </w:r>
    </w:p>
    <w:p w14:paraId="0A94E531" w14:textId="77777777" w:rsidR="00F14403" w:rsidRPr="007F4894" w:rsidRDefault="008B58E9" w:rsidP="00542FF1">
      <w:pPr>
        <w:ind w:left="360"/>
        <w:jc w:val="both"/>
        <w:rPr>
          <w:rFonts w:ascii="Times New Roman" w:hAnsi="Times New Roman" w:cs="Times New Roman"/>
        </w:rPr>
      </w:pPr>
      <w:r w:rsidRPr="007F4894">
        <w:rPr>
          <w:rFonts w:ascii="Times New Roman" w:hAnsi="Times New Roman" w:cs="Times New Roman"/>
        </w:rPr>
        <w:t xml:space="preserve">- </w:t>
      </w:r>
      <w:r w:rsidR="005565AC" w:rsidRPr="007F4894">
        <w:rPr>
          <w:rFonts w:ascii="Times New Roman" w:hAnsi="Times New Roman" w:cs="Times New Roman"/>
        </w:rPr>
        <w:t xml:space="preserve">che la </w:t>
      </w:r>
      <w:r w:rsidRPr="007F4894">
        <w:rPr>
          <w:rFonts w:ascii="Times New Roman" w:hAnsi="Times New Roman" w:cs="Times New Roman"/>
        </w:rPr>
        <w:t>s</w:t>
      </w:r>
      <w:r w:rsidR="00F14403" w:rsidRPr="007F4894">
        <w:rPr>
          <w:rFonts w:ascii="Times New Roman" w:hAnsi="Times New Roman" w:cs="Times New Roman"/>
        </w:rPr>
        <w:t>ede del tirocinio</w:t>
      </w:r>
      <w:r w:rsidRPr="007F4894">
        <w:rPr>
          <w:rFonts w:ascii="Times New Roman" w:hAnsi="Times New Roman" w:cs="Times New Roman"/>
        </w:rPr>
        <w:t xml:space="preserve"> è presso e nei locali del </w:t>
      </w:r>
      <w:r w:rsidR="00F14403" w:rsidRPr="007F4894">
        <w:rPr>
          <w:rFonts w:ascii="Times New Roman" w:hAnsi="Times New Roman" w:cs="Times New Roman"/>
        </w:rPr>
        <w:t>Tribunale di Messina</w:t>
      </w:r>
      <w:r w:rsidRPr="007F4894">
        <w:rPr>
          <w:rFonts w:ascii="Times New Roman" w:hAnsi="Times New Roman" w:cs="Times New Roman"/>
        </w:rPr>
        <w:t>;</w:t>
      </w:r>
      <w:r w:rsidR="00F14403" w:rsidRPr="007F4894">
        <w:rPr>
          <w:rFonts w:ascii="Times New Roman" w:hAnsi="Times New Roman" w:cs="Times New Roman"/>
        </w:rPr>
        <w:t xml:space="preserve"> </w:t>
      </w:r>
    </w:p>
    <w:p w14:paraId="0D294186" w14:textId="77777777" w:rsidR="00F14403" w:rsidRPr="007F4894" w:rsidRDefault="008B58E9" w:rsidP="00542FF1">
      <w:pPr>
        <w:ind w:left="360"/>
        <w:jc w:val="both"/>
        <w:rPr>
          <w:rFonts w:ascii="Times New Roman" w:hAnsi="Times New Roman" w:cs="Times New Roman"/>
        </w:rPr>
      </w:pPr>
      <w:r w:rsidRPr="007F4894">
        <w:rPr>
          <w:rFonts w:ascii="Times New Roman" w:hAnsi="Times New Roman" w:cs="Times New Roman"/>
        </w:rPr>
        <w:t xml:space="preserve">- che è destinato a collaborare </w:t>
      </w:r>
      <w:r w:rsidR="00B73965" w:rsidRPr="007F4894">
        <w:rPr>
          <w:rFonts w:ascii="Times New Roman" w:hAnsi="Times New Roman" w:cs="Times New Roman"/>
        </w:rPr>
        <w:t>con il ma</w:t>
      </w:r>
      <w:r w:rsidR="00F14403" w:rsidRPr="007F4894">
        <w:rPr>
          <w:rFonts w:ascii="Times New Roman" w:hAnsi="Times New Roman" w:cs="Times New Roman"/>
        </w:rPr>
        <w:t>gistr</w:t>
      </w:r>
      <w:r w:rsidR="00562AA5" w:rsidRPr="007F4894">
        <w:rPr>
          <w:rFonts w:ascii="Times New Roman" w:hAnsi="Times New Roman" w:cs="Times New Roman"/>
        </w:rPr>
        <w:t>ato</w:t>
      </w:r>
      <w:r w:rsidR="003323FF" w:rsidRPr="007F4894">
        <w:rPr>
          <w:rFonts w:ascii="Times New Roman" w:hAnsi="Times New Roman" w:cs="Times New Roman"/>
        </w:rPr>
        <w:t xml:space="preserve"> </w:t>
      </w:r>
      <w:r w:rsidR="00B73965" w:rsidRPr="007F4894">
        <w:rPr>
          <w:rFonts w:ascii="Times New Roman" w:hAnsi="Times New Roman" w:cs="Times New Roman"/>
        </w:rPr>
        <w:t>dott.</w:t>
      </w:r>
      <w:r w:rsidR="00E41843" w:rsidRPr="007F4894">
        <w:rPr>
          <w:rFonts w:ascii="Times New Roman" w:hAnsi="Times New Roman" w:cs="Times New Roman"/>
        </w:rPr>
        <w:t>________________</w:t>
      </w:r>
      <w:r w:rsidR="008D1029" w:rsidRPr="007F4894">
        <w:rPr>
          <w:rFonts w:ascii="Times New Roman" w:hAnsi="Times New Roman" w:cs="Times New Roman"/>
        </w:rPr>
        <w:t>___________;</w:t>
      </w:r>
    </w:p>
    <w:p w14:paraId="02C3786B" w14:textId="77777777" w:rsidR="00142A27" w:rsidRPr="007F4894" w:rsidRDefault="00B73965" w:rsidP="00542FF1">
      <w:pPr>
        <w:ind w:left="360"/>
        <w:jc w:val="both"/>
        <w:rPr>
          <w:rFonts w:ascii="Times New Roman" w:hAnsi="Times New Roman" w:cs="Times New Roman"/>
        </w:rPr>
      </w:pPr>
      <w:r w:rsidRPr="007F4894">
        <w:rPr>
          <w:rFonts w:ascii="Times New Roman" w:hAnsi="Times New Roman" w:cs="Times New Roman"/>
        </w:rPr>
        <w:t xml:space="preserve">- che il tirocinio ha la durata di diciotto mesi, con inizio il </w:t>
      </w:r>
      <w:r w:rsidR="00E54842" w:rsidRPr="007F4894">
        <w:rPr>
          <w:rFonts w:ascii="Times New Roman" w:hAnsi="Times New Roman" w:cs="Times New Roman"/>
        </w:rPr>
        <w:t>_____________</w:t>
      </w:r>
      <w:r w:rsidRPr="007F4894">
        <w:rPr>
          <w:rFonts w:ascii="Times New Roman" w:hAnsi="Times New Roman" w:cs="Times New Roman"/>
        </w:rPr>
        <w:t xml:space="preserve"> e termine il </w:t>
      </w:r>
      <w:r w:rsidR="00E54842" w:rsidRPr="007F4894">
        <w:rPr>
          <w:rFonts w:ascii="Times New Roman" w:hAnsi="Times New Roman" w:cs="Times New Roman"/>
        </w:rPr>
        <w:t>________________</w:t>
      </w:r>
      <w:r w:rsidRPr="007F4894">
        <w:rPr>
          <w:rFonts w:ascii="Times New Roman" w:hAnsi="Times New Roman" w:cs="Times New Roman"/>
        </w:rPr>
        <w:t>;</w:t>
      </w:r>
    </w:p>
    <w:p w14:paraId="1FEF3FF8" w14:textId="77777777" w:rsidR="00990978" w:rsidRPr="007F4894" w:rsidRDefault="00B73965" w:rsidP="00990978">
      <w:pPr>
        <w:ind w:left="360"/>
        <w:jc w:val="both"/>
        <w:rPr>
          <w:rFonts w:ascii="Times New Roman" w:hAnsi="Times New Roman" w:cs="Times New Roman"/>
        </w:rPr>
      </w:pPr>
      <w:r w:rsidRPr="007F4894">
        <w:rPr>
          <w:rFonts w:ascii="Times New Roman" w:hAnsi="Times New Roman" w:cs="Times New Roman"/>
        </w:rPr>
        <w:t xml:space="preserve">- che </w:t>
      </w:r>
      <w:r w:rsidR="00990978" w:rsidRPr="007F4894">
        <w:rPr>
          <w:rFonts w:ascii="Times New Roman" w:hAnsi="Times New Roman" w:cs="Times New Roman"/>
        </w:rPr>
        <w:t xml:space="preserve">egli </w:t>
      </w:r>
      <w:r w:rsidRPr="007F4894">
        <w:rPr>
          <w:rFonts w:ascii="Times New Roman" w:hAnsi="Times New Roman" w:cs="Times New Roman"/>
        </w:rPr>
        <w:t xml:space="preserve">è tenuto a collaborare con il magistrato affidatario per una media di diciotto ore settimanali, </w:t>
      </w:r>
      <w:r w:rsidR="00990978" w:rsidRPr="007F4894">
        <w:rPr>
          <w:rFonts w:ascii="Times New Roman" w:hAnsi="Times New Roman" w:cs="Times New Roman"/>
        </w:rPr>
        <w:t xml:space="preserve">distribuite nei giorni e </w:t>
      </w:r>
      <w:r w:rsidR="00175309" w:rsidRPr="007F4894">
        <w:rPr>
          <w:rFonts w:ascii="Times New Roman" w:hAnsi="Times New Roman" w:cs="Times New Roman"/>
        </w:rPr>
        <w:t xml:space="preserve">negli orari concordati </w:t>
      </w:r>
      <w:r w:rsidR="00990978" w:rsidRPr="007F4894">
        <w:rPr>
          <w:rFonts w:ascii="Times New Roman" w:hAnsi="Times New Roman" w:cs="Times New Roman"/>
        </w:rPr>
        <w:t>con l’affidatario, tenuto conto delle esigenze dell’ufficio</w:t>
      </w:r>
      <w:r w:rsidR="00175309" w:rsidRPr="007F4894">
        <w:rPr>
          <w:rFonts w:ascii="Times New Roman" w:hAnsi="Times New Roman" w:cs="Times New Roman"/>
        </w:rPr>
        <w:t>,</w:t>
      </w:r>
      <w:r w:rsidR="00990978" w:rsidRPr="007F4894">
        <w:rPr>
          <w:rFonts w:ascii="Times New Roman" w:hAnsi="Times New Roman" w:cs="Times New Roman"/>
        </w:rPr>
        <w:t xml:space="preserve"> degli impegni lavorativi del magistrato</w:t>
      </w:r>
      <w:r w:rsidR="00175309" w:rsidRPr="007F4894">
        <w:rPr>
          <w:rFonts w:ascii="Times New Roman" w:hAnsi="Times New Roman" w:cs="Times New Roman"/>
        </w:rPr>
        <w:t xml:space="preserve"> e di quelli concorrenti del tirocinante (che</w:t>
      </w:r>
      <w:r w:rsidR="007F4A0A" w:rsidRPr="007F4894">
        <w:rPr>
          <w:rFonts w:ascii="Times New Roman" w:hAnsi="Times New Roman" w:cs="Times New Roman"/>
        </w:rPr>
        <w:t>, ad esempio,</w:t>
      </w:r>
      <w:r w:rsidR="00175309" w:rsidRPr="007F4894">
        <w:rPr>
          <w:rFonts w:ascii="Times New Roman" w:hAnsi="Times New Roman" w:cs="Times New Roman"/>
        </w:rPr>
        <w:t xml:space="preserve"> frequenti la Scuola di specializzazione per le professioni legali, un dottorato di ricerca</w:t>
      </w:r>
      <w:r w:rsidR="007F4A0A" w:rsidRPr="007F4894">
        <w:rPr>
          <w:rFonts w:ascii="Times New Roman" w:hAnsi="Times New Roman" w:cs="Times New Roman"/>
        </w:rPr>
        <w:t>, un master o uno studio legale per la pratica forense)</w:t>
      </w:r>
      <w:r w:rsidR="00990978" w:rsidRPr="007F4894">
        <w:rPr>
          <w:rFonts w:ascii="Times New Roman" w:hAnsi="Times New Roman" w:cs="Times New Roman"/>
        </w:rPr>
        <w:t>;</w:t>
      </w:r>
    </w:p>
    <w:p w14:paraId="3875CF2F" w14:textId="77777777" w:rsidR="007F4A0A" w:rsidRPr="007F4894" w:rsidRDefault="007F4A0A" w:rsidP="00990978">
      <w:pPr>
        <w:ind w:left="360"/>
        <w:jc w:val="both"/>
        <w:rPr>
          <w:rFonts w:ascii="Times New Roman" w:hAnsi="Times New Roman" w:cs="Times New Roman"/>
        </w:rPr>
      </w:pPr>
      <w:r w:rsidRPr="007F4894">
        <w:rPr>
          <w:rFonts w:ascii="Times New Roman" w:hAnsi="Times New Roman" w:cs="Times New Roman"/>
        </w:rPr>
        <w:t>- che, in alternativa, può svolgere il tirocinio per trenta ore la settimana per un periodo di dodici mesi e il tirocinio presso uno studio legale negli altri sei mesi;</w:t>
      </w:r>
    </w:p>
    <w:p w14:paraId="1A9A107F" w14:textId="77777777" w:rsidR="00347D62" w:rsidRPr="007F4894" w:rsidRDefault="00347D62" w:rsidP="00990978">
      <w:pPr>
        <w:ind w:left="360"/>
        <w:jc w:val="both"/>
        <w:rPr>
          <w:rFonts w:ascii="Times New Roman" w:hAnsi="Times New Roman" w:cs="Times New Roman"/>
        </w:rPr>
      </w:pPr>
      <w:r w:rsidRPr="007F4894">
        <w:rPr>
          <w:rFonts w:ascii="Times New Roman" w:hAnsi="Times New Roman" w:cs="Times New Roman"/>
        </w:rPr>
        <w:t xml:space="preserve">- che, ove necessario, il tirocinante può essere esentato dal magistrato affidatario dal frequentare l’ufficio per </w:t>
      </w:r>
      <w:r w:rsidR="00175309" w:rsidRPr="007F4894">
        <w:rPr>
          <w:rFonts w:ascii="Times New Roman" w:hAnsi="Times New Roman" w:cs="Times New Roman"/>
        </w:rPr>
        <w:t xml:space="preserve">limitati </w:t>
      </w:r>
      <w:r w:rsidRPr="007F4894">
        <w:rPr>
          <w:rFonts w:ascii="Times New Roman" w:hAnsi="Times New Roman" w:cs="Times New Roman"/>
        </w:rPr>
        <w:t>periodi</w:t>
      </w:r>
      <w:r w:rsidR="00175309" w:rsidRPr="007F4894">
        <w:rPr>
          <w:rFonts w:ascii="Times New Roman" w:hAnsi="Times New Roman" w:cs="Times New Roman"/>
        </w:rPr>
        <w:t>, con successivo graduale recupero delle</w:t>
      </w:r>
      <w:r w:rsidRPr="007F4894">
        <w:rPr>
          <w:rFonts w:ascii="Times New Roman" w:hAnsi="Times New Roman" w:cs="Times New Roman"/>
        </w:rPr>
        <w:t xml:space="preserve"> ore non lavorate;</w:t>
      </w:r>
    </w:p>
    <w:p w14:paraId="2377AA7C" w14:textId="77777777" w:rsidR="00116344" w:rsidRPr="007F4894" w:rsidRDefault="007F4A0A" w:rsidP="00542FF1">
      <w:pPr>
        <w:ind w:left="360"/>
        <w:jc w:val="both"/>
        <w:rPr>
          <w:rFonts w:ascii="Times New Roman" w:hAnsi="Times New Roman" w:cs="Times New Roman"/>
        </w:rPr>
      </w:pPr>
      <w:r w:rsidRPr="007F4894">
        <w:rPr>
          <w:rFonts w:ascii="Times New Roman" w:hAnsi="Times New Roman" w:cs="Times New Roman"/>
        </w:rPr>
        <w:t>- che o</w:t>
      </w:r>
      <w:r w:rsidR="00116344" w:rsidRPr="007F4894">
        <w:rPr>
          <w:rFonts w:ascii="Times New Roman" w:hAnsi="Times New Roman" w:cs="Times New Roman"/>
        </w:rPr>
        <w:t>biettivo del tirocinio è</w:t>
      </w:r>
      <w:r w:rsidR="00197B75" w:rsidRPr="007F4894">
        <w:rPr>
          <w:rFonts w:ascii="Times New Roman" w:hAnsi="Times New Roman" w:cs="Times New Roman"/>
        </w:rPr>
        <w:t>, da un lato,</w:t>
      </w:r>
      <w:r w:rsidR="00116344" w:rsidRPr="007F4894">
        <w:rPr>
          <w:rFonts w:ascii="Times New Roman" w:hAnsi="Times New Roman" w:cs="Times New Roman"/>
        </w:rPr>
        <w:t xml:space="preserve"> il perfezionamento del </w:t>
      </w:r>
      <w:r w:rsidRPr="007F4894">
        <w:rPr>
          <w:rFonts w:ascii="Times New Roman" w:hAnsi="Times New Roman" w:cs="Times New Roman"/>
        </w:rPr>
        <w:t>p</w:t>
      </w:r>
      <w:r w:rsidR="00116344" w:rsidRPr="007F4894">
        <w:rPr>
          <w:rFonts w:ascii="Times New Roman" w:hAnsi="Times New Roman" w:cs="Times New Roman"/>
        </w:rPr>
        <w:t xml:space="preserve">ercorso formativo </w:t>
      </w:r>
      <w:r w:rsidRPr="007F4894">
        <w:rPr>
          <w:rFonts w:ascii="Times New Roman" w:hAnsi="Times New Roman" w:cs="Times New Roman"/>
        </w:rPr>
        <w:t>post-universitario</w:t>
      </w:r>
      <w:r w:rsidR="00116344" w:rsidRPr="007F4894">
        <w:rPr>
          <w:rFonts w:ascii="Times New Roman" w:hAnsi="Times New Roman" w:cs="Times New Roman"/>
        </w:rPr>
        <w:t xml:space="preserve"> </w:t>
      </w:r>
      <w:r w:rsidR="00FD0430" w:rsidRPr="007F4894">
        <w:rPr>
          <w:rFonts w:ascii="Times New Roman" w:hAnsi="Times New Roman" w:cs="Times New Roman"/>
        </w:rPr>
        <w:t xml:space="preserve">del tirocinante </w:t>
      </w:r>
      <w:r w:rsidR="00116344" w:rsidRPr="007F4894">
        <w:rPr>
          <w:rFonts w:ascii="Times New Roman" w:hAnsi="Times New Roman" w:cs="Times New Roman"/>
        </w:rPr>
        <w:t>per un più proficuo inserimento</w:t>
      </w:r>
      <w:r w:rsidR="00831EE1" w:rsidRPr="007F4894">
        <w:rPr>
          <w:rFonts w:ascii="Times New Roman" w:hAnsi="Times New Roman" w:cs="Times New Roman"/>
        </w:rPr>
        <w:t xml:space="preserve"> nelle professioni legali</w:t>
      </w:r>
      <w:r w:rsidR="00197B75" w:rsidRPr="007F4894">
        <w:rPr>
          <w:rFonts w:ascii="Times New Roman" w:hAnsi="Times New Roman" w:cs="Times New Roman"/>
        </w:rPr>
        <w:t xml:space="preserve"> e, dall’altro, la dotazione di un valido supporto </w:t>
      </w:r>
      <w:r w:rsidR="00FD0430" w:rsidRPr="007F4894">
        <w:rPr>
          <w:rFonts w:ascii="Times New Roman" w:hAnsi="Times New Roman" w:cs="Times New Roman"/>
        </w:rPr>
        <w:t xml:space="preserve">personale </w:t>
      </w:r>
      <w:r w:rsidR="00197B75" w:rsidRPr="007F4894">
        <w:rPr>
          <w:rFonts w:ascii="Times New Roman" w:hAnsi="Times New Roman" w:cs="Times New Roman"/>
        </w:rPr>
        <w:t>al magistrato, che nella pro</w:t>
      </w:r>
      <w:r w:rsidR="00FD0430" w:rsidRPr="007F4894">
        <w:rPr>
          <w:rFonts w:ascii="Times New Roman" w:hAnsi="Times New Roman" w:cs="Times New Roman"/>
        </w:rPr>
        <w:t>-</w:t>
      </w:r>
      <w:proofErr w:type="spellStart"/>
      <w:r w:rsidR="00197B75" w:rsidRPr="007F4894">
        <w:rPr>
          <w:rFonts w:ascii="Times New Roman" w:hAnsi="Times New Roman" w:cs="Times New Roman"/>
        </w:rPr>
        <w:t>spettiva</w:t>
      </w:r>
      <w:proofErr w:type="spellEnd"/>
      <w:r w:rsidR="00197B75" w:rsidRPr="007F4894">
        <w:rPr>
          <w:rFonts w:ascii="Times New Roman" w:hAnsi="Times New Roman" w:cs="Times New Roman"/>
        </w:rPr>
        <w:t xml:space="preserve"> della più </w:t>
      </w:r>
      <w:r w:rsidR="00197B75" w:rsidRPr="007F4894">
        <w:rPr>
          <w:rFonts w:ascii="Times New Roman" w:hAnsi="Times New Roman" w:cs="Times New Roman"/>
        </w:rPr>
        <w:lastRenderedPageBreak/>
        <w:t>compiuta realizzazione dell’«ufficio del giudice» gli fornisca assistenza e collaborazione nell’espletamento delle sue ordinarie attività professionali;</w:t>
      </w:r>
    </w:p>
    <w:p w14:paraId="40D4226D" w14:textId="2B2A325E" w:rsidR="00C80309" w:rsidRPr="007F4894" w:rsidRDefault="007F4A0A" w:rsidP="00542FF1">
      <w:pPr>
        <w:ind w:left="360"/>
        <w:jc w:val="both"/>
        <w:rPr>
          <w:rFonts w:ascii="Times New Roman" w:hAnsi="Times New Roman" w:cs="Times New Roman"/>
        </w:rPr>
      </w:pPr>
      <w:r w:rsidRPr="007F4894">
        <w:rPr>
          <w:rFonts w:ascii="Times New Roman" w:hAnsi="Times New Roman" w:cs="Times New Roman"/>
        </w:rPr>
        <w:t xml:space="preserve">- che lo </w:t>
      </w:r>
      <w:r w:rsidR="00C80309" w:rsidRPr="007F4894">
        <w:rPr>
          <w:rFonts w:ascii="Times New Roman" w:hAnsi="Times New Roman" w:cs="Times New Roman"/>
        </w:rPr>
        <w:t xml:space="preserve">svolgimento del tirocinio </w:t>
      </w:r>
      <w:r w:rsidRPr="007F4894">
        <w:rPr>
          <w:rFonts w:ascii="Times New Roman" w:hAnsi="Times New Roman" w:cs="Times New Roman"/>
        </w:rPr>
        <w:t>implica lo svolgimento del</w:t>
      </w:r>
      <w:r w:rsidR="00E805CD" w:rsidRPr="007F4894">
        <w:rPr>
          <w:rFonts w:ascii="Times New Roman" w:hAnsi="Times New Roman" w:cs="Times New Roman"/>
        </w:rPr>
        <w:t>l</w:t>
      </w:r>
      <w:r w:rsidRPr="007F4894">
        <w:rPr>
          <w:rFonts w:ascii="Times New Roman" w:hAnsi="Times New Roman" w:cs="Times New Roman"/>
        </w:rPr>
        <w:t xml:space="preserve">e attività di assistenza e </w:t>
      </w:r>
      <w:r w:rsidR="00E805CD" w:rsidRPr="007F4894">
        <w:rPr>
          <w:rFonts w:ascii="Times New Roman" w:hAnsi="Times New Roman" w:cs="Times New Roman"/>
        </w:rPr>
        <w:t xml:space="preserve">di </w:t>
      </w:r>
      <w:r w:rsidRPr="007F4894">
        <w:rPr>
          <w:rFonts w:ascii="Times New Roman" w:hAnsi="Times New Roman" w:cs="Times New Roman"/>
        </w:rPr>
        <w:t>collaborazione del magistrato affidata</w:t>
      </w:r>
      <w:r w:rsidR="00E805CD" w:rsidRPr="007F4894">
        <w:rPr>
          <w:rFonts w:ascii="Times New Roman" w:hAnsi="Times New Roman" w:cs="Times New Roman"/>
        </w:rPr>
        <w:t>r</w:t>
      </w:r>
      <w:r w:rsidRPr="007F4894">
        <w:rPr>
          <w:rFonts w:ascii="Times New Roman" w:hAnsi="Times New Roman" w:cs="Times New Roman"/>
        </w:rPr>
        <w:t>io</w:t>
      </w:r>
      <w:r w:rsidR="00E805CD" w:rsidRPr="007F4894">
        <w:rPr>
          <w:rFonts w:ascii="Times New Roman" w:hAnsi="Times New Roman" w:cs="Times New Roman"/>
        </w:rPr>
        <w:t>, quali d</w:t>
      </w:r>
      <w:r w:rsidRPr="007F4894">
        <w:rPr>
          <w:rFonts w:ascii="Times New Roman" w:hAnsi="Times New Roman" w:cs="Times New Roman"/>
        </w:rPr>
        <w:t>ettagliatamente specificate nel “</w:t>
      </w:r>
      <w:r w:rsidRPr="007F4894">
        <w:rPr>
          <w:rFonts w:ascii="Times New Roman" w:hAnsi="Times New Roman" w:cs="Times New Roman"/>
          <w:i/>
        </w:rPr>
        <w:t>mansionario</w:t>
      </w:r>
      <w:r w:rsidRPr="007F4894">
        <w:rPr>
          <w:rFonts w:ascii="Times New Roman" w:hAnsi="Times New Roman" w:cs="Times New Roman"/>
        </w:rPr>
        <w:t xml:space="preserve">” </w:t>
      </w:r>
      <w:r w:rsidR="00C80309" w:rsidRPr="007F4894">
        <w:rPr>
          <w:rFonts w:ascii="Times New Roman" w:hAnsi="Times New Roman" w:cs="Times New Roman"/>
        </w:rPr>
        <w:t>che</w:t>
      </w:r>
      <w:r w:rsidR="00E805CD" w:rsidRPr="007F4894">
        <w:rPr>
          <w:rFonts w:ascii="Times New Roman" w:hAnsi="Times New Roman" w:cs="Times New Roman"/>
        </w:rPr>
        <w:t>, previa sottoscrizione da parte dello stagista,</w:t>
      </w:r>
      <w:r w:rsidR="00C80309" w:rsidRPr="007F4894">
        <w:rPr>
          <w:rFonts w:ascii="Times New Roman" w:hAnsi="Times New Roman" w:cs="Times New Roman"/>
        </w:rPr>
        <w:t xml:space="preserve"> si allega al presente progetto</w:t>
      </w:r>
      <w:r w:rsidR="00831EE1" w:rsidRPr="007F4894">
        <w:rPr>
          <w:rFonts w:ascii="Times New Roman" w:hAnsi="Times New Roman" w:cs="Times New Roman"/>
        </w:rPr>
        <w:t xml:space="preserve"> </w:t>
      </w:r>
      <w:r w:rsidR="00E805CD" w:rsidRPr="007F4894">
        <w:rPr>
          <w:rFonts w:ascii="Times New Roman" w:hAnsi="Times New Roman" w:cs="Times New Roman"/>
        </w:rPr>
        <w:t xml:space="preserve">e ne fa </w:t>
      </w:r>
      <w:r w:rsidR="00831EE1" w:rsidRPr="007F4894">
        <w:rPr>
          <w:rFonts w:ascii="Times New Roman" w:hAnsi="Times New Roman" w:cs="Times New Roman"/>
        </w:rPr>
        <w:t>parte integrante.</w:t>
      </w:r>
    </w:p>
    <w:p w14:paraId="25397F19" w14:textId="77777777" w:rsidR="00FE2F94" w:rsidRPr="007F4894" w:rsidRDefault="00FE2F94" w:rsidP="00542FF1">
      <w:pPr>
        <w:ind w:left="360"/>
        <w:jc w:val="both"/>
        <w:rPr>
          <w:rFonts w:ascii="Times New Roman" w:hAnsi="Times New Roman" w:cs="Times New Roman"/>
        </w:rPr>
      </w:pPr>
      <w:r w:rsidRPr="007F4894">
        <w:rPr>
          <w:rFonts w:ascii="Times New Roman" w:hAnsi="Times New Roman" w:cs="Times New Roman"/>
        </w:rPr>
        <w:t xml:space="preserve">Inoltre, </w:t>
      </w:r>
    </w:p>
    <w:p w14:paraId="29CDB135" w14:textId="77777777" w:rsidR="00FE2F94" w:rsidRPr="007F4894" w:rsidRDefault="00FE2F94" w:rsidP="00FE2F94">
      <w:pPr>
        <w:ind w:left="360"/>
        <w:jc w:val="center"/>
        <w:rPr>
          <w:rFonts w:ascii="Times New Roman" w:hAnsi="Times New Roman" w:cs="Times New Roman"/>
          <w:b/>
        </w:rPr>
      </w:pPr>
      <w:r w:rsidRPr="007F4894">
        <w:rPr>
          <w:rFonts w:ascii="Times New Roman" w:hAnsi="Times New Roman" w:cs="Times New Roman"/>
          <w:b/>
        </w:rPr>
        <w:t>si obbliga</w:t>
      </w:r>
    </w:p>
    <w:p w14:paraId="531410E6" w14:textId="77777777" w:rsidR="00A10882" w:rsidRPr="007F4894" w:rsidRDefault="00A10882" w:rsidP="009E6503">
      <w:pPr>
        <w:ind w:left="360"/>
        <w:jc w:val="both"/>
        <w:rPr>
          <w:rFonts w:ascii="Times New Roman" w:hAnsi="Times New Roman" w:cs="Times New Roman"/>
        </w:rPr>
      </w:pPr>
      <w:r w:rsidRPr="007F4894">
        <w:rPr>
          <w:rFonts w:ascii="Times New Roman" w:hAnsi="Times New Roman" w:cs="Times New Roman"/>
        </w:rPr>
        <w:t xml:space="preserve">- a rispettare tutte le prescrizioni specificate nelle Convenzioni, che dichiara di ben conoscere, </w:t>
      </w:r>
      <w:r w:rsidR="00275FB1" w:rsidRPr="007F4894">
        <w:rPr>
          <w:rFonts w:ascii="Times New Roman" w:hAnsi="Times New Roman" w:cs="Times New Roman"/>
        </w:rPr>
        <w:t xml:space="preserve">stipulate da questo Tribunale il 6 ottobre 2014 </w:t>
      </w:r>
      <w:r w:rsidRPr="007F4894">
        <w:rPr>
          <w:rFonts w:ascii="Times New Roman" w:hAnsi="Times New Roman" w:cs="Times New Roman"/>
        </w:rPr>
        <w:t xml:space="preserve">con il Consiglio dell’ordine degli avvocati </w:t>
      </w:r>
      <w:r w:rsidR="00275FB1" w:rsidRPr="007F4894">
        <w:rPr>
          <w:rFonts w:ascii="Times New Roman" w:hAnsi="Times New Roman" w:cs="Times New Roman"/>
        </w:rPr>
        <w:t>di Messina e il 16 ottobre 2014 con la Scuola di specializzazione per le professioni legali</w:t>
      </w:r>
      <w:r w:rsidRPr="007F4894">
        <w:rPr>
          <w:rFonts w:ascii="Times New Roman" w:hAnsi="Times New Roman" w:cs="Times New Roman"/>
        </w:rPr>
        <w:t xml:space="preserve"> </w:t>
      </w:r>
      <w:r w:rsidR="00275FB1" w:rsidRPr="007F4894">
        <w:rPr>
          <w:rFonts w:ascii="Times New Roman" w:hAnsi="Times New Roman" w:cs="Times New Roman"/>
        </w:rPr>
        <w:t>di Messina, nonché quelle previste nelle R</w:t>
      </w:r>
      <w:r w:rsidRPr="007F4894">
        <w:rPr>
          <w:rFonts w:ascii="Times New Roman" w:hAnsi="Times New Roman" w:cs="Times New Roman"/>
        </w:rPr>
        <w:t xml:space="preserve">isoluzioni </w:t>
      </w:r>
      <w:r w:rsidR="00275FB1" w:rsidRPr="007F4894">
        <w:rPr>
          <w:rFonts w:ascii="Times New Roman" w:hAnsi="Times New Roman" w:cs="Times New Roman"/>
        </w:rPr>
        <w:t xml:space="preserve">adottate in materia </w:t>
      </w:r>
      <w:r w:rsidRPr="007F4894">
        <w:rPr>
          <w:rFonts w:ascii="Times New Roman" w:hAnsi="Times New Roman" w:cs="Times New Roman"/>
        </w:rPr>
        <w:t>d</w:t>
      </w:r>
      <w:r w:rsidR="00275FB1" w:rsidRPr="007F4894">
        <w:rPr>
          <w:rFonts w:ascii="Times New Roman" w:hAnsi="Times New Roman" w:cs="Times New Roman"/>
        </w:rPr>
        <w:t>a</w:t>
      </w:r>
      <w:r w:rsidRPr="007F4894">
        <w:rPr>
          <w:rFonts w:ascii="Times New Roman" w:hAnsi="Times New Roman" w:cs="Times New Roman"/>
        </w:rPr>
        <w:t>l Consiglio Superiore della Magistratura e d</w:t>
      </w:r>
      <w:r w:rsidR="00275FB1" w:rsidRPr="007F4894">
        <w:rPr>
          <w:rFonts w:ascii="Times New Roman" w:hAnsi="Times New Roman" w:cs="Times New Roman"/>
        </w:rPr>
        <w:t>a</w:t>
      </w:r>
      <w:r w:rsidRPr="007F4894">
        <w:rPr>
          <w:rFonts w:ascii="Times New Roman" w:hAnsi="Times New Roman" w:cs="Times New Roman"/>
        </w:rPr>
        <w:t>lla Scuola Superiore della Magistratura</w:t>
      </w:r>
      <w:r w:rsidR="00275FB1" w:rsidRPr="007F4894">
        <w:rPr>
          <w:rFonts w:ascii="Times New Roman" w:hAnsi="Times New Roman" w:cs="Times New Roman"/>
        </w:rPr>
        <w:t>;</w:t>
      </w:r>
    </w:p>
    <w:p w14:paraId="43D92ECE" w14:textId="77777777" w:rsidR="00C80309" w:rsidRPr="007F4894" w:rsidRDefault="009E6503" w:rsidP="009E6503">
      <w:pPr>
        <w:ind w:left="360"/>
        <w:jc w:val="both"/>
        <w:rPr>
          <w:rFonts w:ascii="Times New Roman" w:hAnsi="Times New Roman" w:cs="Times New Roman"/>
        </w:rPr>
      </w:pPr>
      <w:r w:rsidRPr="007F4894">
        <w:rPr>
          <w:rFonts w:ascii="Times New Roman" w:hAnsi="Times New Roman" w:cs="Times New Roman"/>
        </w:rPr>
        <w:t xml:space="preserve">- a </w:t>
      </w:r>
      <w:r w:rsidR="00FE2F94" w:rsidRPr="007F4894">
        <w:rPr>
          <w:rFonts w:ascii="Times New Roman" w:hAnsi="Times New Roman" w:cs="Times New Roman"/>
        </w:rPr>
        <w:t>s</w:t>
      </w:r>
      <w:r w:rsidR="00C80309" w:rsidRPr="007F4894">
        <w:rPr>
          <w:rFonts w:ascii="Times New Roman" w:hAnsi="Times New Roman" w:cs="Times New Roman"/>
        </w:rPr>
        <w:t>eguire le indicaz</w:t>
      </w:r>
      <w:r w:rsidR="00596FBA" w:rsidRPr="007F4894">
        <w:rPr>
          <w:rFonts w:ascii="Times New Roman" w:hAnsi="Times New Roman" w:cs="Times New Roman"/>
        </w:rPr>
        <w:t>ion</w:t>
      </w:r>
      <w:r w:rsidRPr="007F4894">
        <w:rPr>
          <w:rFonts w:ascii="Times New Roman" w:hAnsi="Times New Roman" w:cs="Times New Roman"/>
        </w:rPr>
        <w:t>i</w:t>
      </w:r>
      <w:r w:rsidR="00596FBA" w:rsidRPr="007F4894">
        <w:rPr>
          <w:rFonts w:ascii="Times New Roman" w:hAnsi="Times New Roman" w:cs="Times New Roman"/>
        </w:rPr>
        <w:t xml:space="preserve"> del magistrato affidatario e dei magistrati coordinatori, ai quali dovrà rappresentare </w:t>
      </w:r>
      <w:r w:rsidRPr="007F4894">
        <w:rPr>
          <w:rFonts w:ascii="Times New Roman" w:hAnsi="Times New Roman" w:cs="Times New Roman"/>
        </w:rPr>
        <w:t xml:space="preserve">le </w:t>
      </w:r>
      <w:r w:rsidR="00596FBA" w:rsidRPr="007F4894">
        <w:rPr>
          <w:rFonts w:ascii="Times New Roman" w:hAnsi="Times New Roman" w:cs="Times New Roman"/>
        </w:rPr>
        <w:t xml:space="preserve">esigenze di tipo organizzativo e </w:t>
      </w:r>
      <w:r w:rsidRPr="007F4894">
        <w:rPr>
          <w:rFonts w:ascii="Times New Roman" w:hAnsi="Times New Roman" w:cs="Times New Roman"/>
        </w:rPr>
        <w:t xml:space="preserve">le </w:t>
      </w:r>
      <w:r w:rsidR="00596FBA" w:rsidRPr="007F4894">
        <w:rPr>
          <w:rFonts w:ascii="Times New Roman" w:hAnsi="Times New Roman" w:cs="Times New Roman"/>
        </w:rPr>
        <w:t>problematiche che possono sorgere durante il tirocinio</w:t>
      </w:r>
      <w:r w:rsidRPr="007F4894">
        <w:rPr>
          <w:rFonts w:ascii="Times New Roman" w:hAnsi="Times New Roman" w:cs="Times New Roman"/>
        </w:rPr>
        <w:t>,</w:t>
      </w:r>
      <w:r w:rsidR="00596FBA" w:rsidRPr="007F4894">
        <w:rPr>
          <w:rFonts w:ascii="Times New Roman" w:hAnsi="Times New Roman" w:cs="Times New Roman"/>
        </w:rPr>
        <w:t xml:space="preserve"> anche nei rapporti con la classe forense e il personale di cancelleria;</w:t>
      </w:r>
    </w:p>
    <w:p w14:paraId="7DE57A36" w14:textId="77777777" w:rsidR="00C80309" w:rsidRPr="007F4894" w:rsidRDefault="009E6503" w:rsidP="009E6503">
      <w:pPr>
        <w:ind w:left="360"/>
        <w:jc w:val="both"/>
        <w:rPr>
          <w:rFonts w:ascii="Times New Roman" w:hAnsi="Times New Roman" w:cs="Times New Roman"/>
        </w:rPr>
      </w:pPr>
      <w:r w:rsidRPr="007F4894">
        <w:rPr>
          <w:rFonts w:ascii="Times New Roman" w:hAnsi="Times New Roman" w:cs="Times New Roman"/>
        </w:rPr>
        <w:t xml:space="preserve">- a mantenere il massimo riserbo e il doveroso </w:t>
      </w:r>
      <w:r w:rsidR="00831EE1" w:rsidRPr="007F4894">
        <w:rPr>
          <w:rFonts w:ascii="Times New Roman" w:hAnsi="Times New Roman" w:cs="Times New Roman"/>
        </w:rPr>
        <w:t xml:space="preserve">segreto </w:t>
      </w:r>
      <w:r w:rsidR="00C80309" w:rsidRPr="007F4894">
        <w:rPr>
          <w:rFonts w:ascii="Times New Roman" w:hAnsi="Times New Roman" w:cs="Times New Roman"/>
        </w:rPr>
        <w:t xml:space="preserve">in relazione </w:t>
      </w:r>
      <w:r w:rsidRPr="007F4894">
        <w:rPr>
          <w:rFonts w:ascii="Times New Roman" w:hAnsi="Times New Roman" w:cs="Times New Roman"/>
        </w:rPr>
        <w:t xml:space="preserve">a tutti i dati </w:t>
      </w:r>
      <w:r w:rsidR="00C80309" w:rsidRPr="007F4894">
        <w:rPr>
          <w:rFonts w:ascii="Times New Roman" w:hAnsi="Times New Roman" w:cs="Times New Roman"/>
        </w:rPr>
        <w:t>e notizie di cui ve</w:t>
      </w:r>
      <w:r w:rsidRPr="007F4894">
        <w:rPr>
          <w:rFonts w:ascii="Times New Roman" w:hAnsi="Times New Roman" w:cs="Times New Roman"/>
        </w:rPr>
        <w:t>rrà</w:t>
      </w:r>
      <w:r w:rsidR="00C80309" w:rsidRPr="007F4894">
        <w:rPr>
          <w:rFonts w:ascii="Times New Roman" w:hAnsi="Times New Roman" w:cs="Times New Roman"/>
        </w:rPr>
        <w:t xml:space="preserve"> a conoscenza durante lo svolgimento del tirocinio;</w:t>
      </w:r>
    </w:p>
    <w:p w14:paraId="678E609A" w14:textId="77777777" w:rsidR="00150417" w:rsidRPr="007F4894" w:rsidRDefault="00150417" w:rsidP="00150417">
      <w:pPr>
        <w:ind w:left="360"/>
        <w:jc w:val="both"/>
        <w:rPr>
          <w:rFonts w:ascii="Times New Roman" w:hAnsi="Times New Roman" w:cs="Times New Roman"/>
        </w:rPr>
      </w:pPr>
      <w:r w:rsidRPr="007F4894">
        <w:rPr>
          <w:rFonts w:ascii="Times New Roman" w:hAnsi="Times New Roman" w:cs="Times New Roman"/>
        </w:rPr>
        <w:t>- ad astenersi dall’esame di atti giudiziari o dall’assistenza ad attività giudiziarie coperti da segreto</w:t>
      </w:r>
      <w:r w:rsidR="00A10882" w:rsidRPr="007F4894">
        <w:rPr>
          <w:rFonts w:ascii="Times New Roman" w:hAnsi="Times New Roman" w:cs="Times New Roman"/>
        </w:rPr>
        <w:t xml:space="preserve"> secondo le vigenti norme processuali</w:t>
      </w:r>
      <w:r w:rsidRPr="007F4894">
        <w:rPr>
          <w:rFonts w:ascii="Times New Roman" w:hAnsi="Times New Roman" w:cs="Times New Roman"/>
        </w:rPr>
        <w:t>;</w:t>
      </w:r>
    </w:p>
    <w:p w14:paraId="5C1CDEDE" w14:textId="77777777" w:rsidR="00C80309" w:rsidRPr="007F4894" w:rsidRDefault="009E6503" w:rsidP="009E6503">
      <w:pPr>
        <w:ind w:left="360"/>
        <w:jc w:val="both"/>
        <w:rPr>
          <w:rFonts w:ascii="Times New Roman" w:hAnsi="Times New Roman" w:cs="Times New Roman"/>
        </w:rPr>
      </w:pPr>
      <w:r w:rsidRPr="007F4894">
        <w:rPr>
          <w:rFonts w:ascii="Times New Roman" w:hAnsi="Times New Roman" w:cs="Times New Roman"/>
        </w:rPr>
        <w:t xml:space="preserve">- a </w:t>
      </w:r>
      <w:r w:rsidR="00FE2F94" w:rsidRPr="007F4894">
        <w:rPr>
          <w:rFonts w:ascii="Times New Roman" w:hAnsi="Times New Roman" w:cs="Times New Roman"/>
        </w:rPr>
        <w:t>r</w:t>
      </w:r>
      <w:r w:rsidR="00C80309" w:rsidRPr="007F4894">
        <w:rPr>
          <w:rFonts w:ascii="Times New Roman" w:hAnsi="Times New Roman" w:cs="Times New Roman"/>
        </w:rPr>
        <w:t>ispettare le norme in materia di igiene e sicurezza;</w:t>
      </w:r>
    </w:p>
    <w:p w14:paraId="5A9ECC34" w14:textId="77777777" w:rsidR="00C80309" w:rsidRPr="007F4894" w:rsidRDefault="00DF66CB" w:rsidP="00DF66CB">
      <w:pPr>
        <w:ind w:left="360"/>
        <w:jc w:val="both"/>
        <w:rPr>
          <w:rFonts w:ascii="Times New Roman" w:hAnsi="Times New Roman" w:cs="Times New Roman"/>
        </w:rPr>
      </w:pPr>
      <w:r w:rsidRPr="007F4894">
        <w:rPr>
          <w:rFonts w:ascii="Times New Roman" w:hAnsi="Times New Roman" w:cs="Times New Roman"/>
        </w:rPr>
        <w:t xml:space="preserve">- a osservare </w:t>
      </w:r>
      <w:r w:rsidR="00C80309" w:rsidRPr="007F4894">
        <w:rPr>
          <w:rFonts w:ascii="Times New Roman" w:hAnsi="Times New Roman" w:cs="Times New Roman"/>
        </w:rPr>
        <w:t>gli orari concordati con il magistrato affidatario;</w:t>
      </w:r>
    </w:p>
    <w:p w14:paraId="190CD3C4" w14:textId="77777777" w:rsidR="00DF66CB" w:rsidRPr="007F4894" w:rsidRDefault="00DF66CB" w:rsidP="00DF66CB">
      <w:pPr>
        <w:ind w:left="360"/>
        <w:jc w:val="both"/>
        <w:rPr>
          <w:rFonts w:ascii="Times New Roman" w:hAnsi="Times New Roman" w:cs="Times New Roman"/>
        </w:rPr>
      </w:pPr>
      <w:r w:rsidRPr="007F4894">
        <w:rPr>
          <w:rFonts w:ascii="Times New Roman" w:hAnsi="Times New Roman" w:cs="Times New Roman"/>
        </w:rPr>
        <w:t xml:space="preserve">- a indicargli </w:t>
      </w:r>
      <w:r w:rsidR="00596FBA" w:rsidRPr="007F4894">
        <w:rPr>
          <w:rFonts w:ascii="Times New Roman" w:hAnsi="Times New Roman" w:cs="Times New Roman"/>
        </w:rPr>
        <w:t>immediata</w:t>
      </w:r>
      <w:r w:rsidRPr="007F4894">
        <w:rPr>
          <w:rFonts w:ascii="Times New Roman" w:hAnsi="Times New Roman" w:cs="Times New Roman"/>
        </w:rPr>
        <w:t xml:space="preserve">mente </w:t>
      </w:r>
      <w:r w:rsidR="00596FBA" w:rsidRPr="007F4894">
        <w:rPr>
          <w:rFonts w:ascii="Times New Roman" w:hAnsi="Times New Roman" w:cs="Times New Roman"/>
        </w:rPr>
        <w:t>i processi</w:t>
      </w:r>
      <w:r w:rsidRPr="007F4894">
        <w:rPr>
          <w:rFonts w:ascii="Times New Roman" w:hAnsi="Times New Roman" w:cs="Times New Roman"/>
        </w:rPr>
        <w:t xml:space="preserve"> da lui</w:t>
      </w:r>
      <w:r w:rsidR="00596FBA" w:rsidRPr="007F4894">
        <w:rPr>
          <w:rFonts w:ascii="Times New Roman" w:hAnsi="Times New Roman" w:cs="Times New Roman"/>
        </w:rPr>
        <w:t xml:space="preserve"> trattati</w:t>
      </w:r>
      <w:r w:rsidRPr="007F4894">
        <w:rPr>
          <w:rFonts w:ascii="Times New Roman" w:hAnsi="Times New Roman" w:cs="Times New Roman"/>
        </w:rPr>
        <w:t xml:space="preserve"> come legale o praticante</w:t>
      </w:r>
      <w:r w:rsidR="00275FB1" w:rsidRPr="007F4894">
        <w:rPr>
          <w:rFonts w:ascii="Times New Roman" w:hAnsi="Times New Roman" w:cs="Times New Roman"/>
        </w:rPr>
        <w:t>,</w:t>
      </w:r>
      <w:r w:rsidRPr="007F4894">
        <w:rPr>
          <w:rFonts w:ascii="Times New Roman" w:hAnsi="Times New Roman" w:cs="Times New Roman"/>
        </w:rPr>
        <w:t xml:space="preserve"> </w:t>
      </w:r>
      <w:r w:rsidR="00330810" w:rsidRPr="007F4894">
        <w:rPr>
          <w:rFonts w:ascii="Times New Roman" w:hAnsi="Times New Roman" w:cs="Times New Roman"/>
        </w:rPr>
        <w:t xml:space="preserve">o </w:t>
      </w:r>
      <w:r w:rsidR="00596FBA" w:rsidRPr="007F4894">
        <w:rPr>
          <w:rFonts w:ascii="Times New Roman" w:hAnsi="Times New Roman" w:cs="Times New Roman"/>
        </w:rPr>
        <w:t xml:space="preserve">curati dallo studio presso cui eventualmente </w:t>
      </w:r>
      <w:r w:rsidR="00452DDA" w:rsidRPr="007F4894">
        <w:rPr>
          <w:rFonts w:ascii="Times New Roman" w:hAnsi="Times New Roman" w:cs="Times New Roman"/>
        </w:rPr>
        <w:t xml:space="preserve">svolge </w:t>
      </w:r>
      <w:r w:rsidRPr="007F4894">
        <w:rPr>
          <w:rFonts w:ascii="Times New Roman" w:hAnsi="Times New Roman" w:cs="Times New Roman"/>
        </w:rPr>
        <w:t xml:space="preserve">la </w:t>
      </w:r>
      <w:r w:rsidR="00596FBA" w:rsidRPr="007F4894">
        <w:rPr>
          <w:rFonts w:ascii="Times New Roman" w:hAnsi="Times New Roman" w:cs="Times New Roman"/>
        </w:rPr>
        <w:t>pratica</w:t>
      </w:r>
      <w:r w:rsidRPr="007F4894">
        <w:rPr>
          <w:rFonts w:ascii="Times New Roman" w:hAnsi="Times New Roman" w:cs="Times New Roman"/>
        </w:rPr>
        <w:t>, nonché ogni altro</w:t>
      </w:r>
      <w:r w:rsidR="00596FBA" w:rsidRPr="007F4894">
        <w:rPr>
          <w:rFonts w:ascii="Times New Roman" w:hAnsi="Times New Roman" w:cs="Times New Roman"/>
        </w:rPr>
        <w:t xml:space="preserve"> </w:t>
      </w:r>
      <w:r w:rsidR="00330810" w:rsidRPr="007F4894">
        <w:rPr>
          <w:rFonts w:ascii="Times New Roman" w:hAnsi="Times New Roman" w:cs="Times New Roman"/>
        </w:rPr>
        <w:t>per i</w:t>
      </w:r>
      <w:r w:rsidRPr="007F4894">
        <w:rPr>
          <w:rFonts w:ascii="Times New Roman" w:hAnsi="Times New Roman" w:cs="Times New Roman"/>
        </w:rPr>
        <w:t>l</w:t>
      </w:r>
      <w:r w:rsidR="00330810" w:rsidRPr="007F4894">
        <w:rPr>
          <w:rFonts w:ascii="Times New Roman" w:hAnsi="Times New Roman" w:cs="Times New Roman"/>
        </w:rPr>
        <w:t xml:space="preserve"> </w:t>
      </w:r>
      <w:proofErr w:type="gramStart"/>
      <w:r w:rsidR="00330810" w:rsidRPr="007F4894">
        <w:rPr>
          <w:rFonts w:ascii="Times New Roman" w:hAnsi="Times New Roman" w:cs="Times New Roman"/>
        </w:rPr>
        <w:t>qual</w:t>
      </w:r>
      <w:r w:rsidRPr="007F4894">
        <w:rPr>
          <w:rFonts w:ascii="Times New Roman" w:hAnsi="Times New Roman" w:cs="Times New Roman"/>
        </w:rPr>
        <w:t>e</w:t>
      </w:r>
      <w:r w:rsidR="00330810" w:rsidRPr="007F4894">
        <w:rPr>
          <w:rFonts w:ascii="Times New Roman" w:hAnsi="Times New Roman" w:cs="Times New Roman"/>
        </w:rPr>
        <w:t xml:space="preserve">  versi</w:t>
      </w:r>
      <w:proofErr w:type="gramEnd"/>
      <w:r w:rsidR="00330810" w:rsidRPr="007F4894">
        <w:rPr>
          <w:rFonts w:ascii="Times New Roman" w:hAnsi="Times New Roman" w:cs="Times New Roman"/>
        </w:rPr>
        <w:t xml:space="preserve"> </w:t>
      </w:r>
      <w:r w:rsidRPr="007F4894">
        <w:rPr>
          <w:rFonts w:ascii="Times New Roman" w:hAnsi="Times New Roman" w:cs="Times New Roman"/>
        </w:rPr>
        <w:t xml:space="preserve">comunque </w:t>
      </w:r>
      <w:r w:rsidR="00656178" w:rsidRPr="007F4894">
        <w:rPr>
          <w:rFonts w:ascii="Times New Roman" w:hAnsi="Times New Roman" w:cs="Times New Roman"/>
        </w:rPr>
        <w:t xml:space="preserve">in </w:t>
      </w:r>
      <w:r w:rsidR="00330810" w:rsidRPr="007F4894">
        <w:rPr>
          <w:rFonts w:ascii="Times New Roman" w:hAnsi="Times New Roman" w:cs="Times New Roman"/>
        </w:rPr>
        <w:t>situazioni di incompatibilità</w:t>
      </w:r>
      <w:r w:rsidRPr="007F4894">
        <w:rPr>
          <w:rFonts w:ascii="Times New Roman" w:hAnsi="Times New Roman" w:cs="Times New Roman"/>
        </w:rPr>
        <w:t>, anche sol</w:t>
      </w:r>
      <w:r w:rsidR="00275FB1" w:rsidRPr="007F4894">
        <w:rPr>
          <w:rFonts w:ascii="Times New Roman" w:hAnsi="Times New Roman" w:cs="Times New Roman"/>
        </w:rPr>
        <w:t>tant</w:t>
      </w:r>
      <w:r w:rsidRPr="007F4894">
        <w:rPr>
          <w:rFonts w:ascii="Times New Roman" w:hAnsi="Times New Roman" w:cs="Times New Roman"/>
        </w:rPr>
        <w:t xml:space="preserve">o </w:t>
      </w:r>
      <w:r w:rsidR="00330810" w:rsidRPr="007F4894">
        <w:rPr>
          <w:rFonts w:ascii="Times New Roman" w:hAnsi="Times New Roman" w:cs="Times New Roman"/>
        </w:rPr>
        <w:t xml:space="preserve">per ragioni </w:t>
      </w:r>
      <w:r w:rsidRPr="007F4894">
        <w:rPr>
          <w:rFonts w:ascii="Times New Roman" w:hAnsi="Times New Roman" w:cs="Times New Roman"/>
        </w:rPr>
        <w:t xml:space="preserve">di </w:t>
      </w:r>
      <w:r w:rsidR="00275FB1" w:rsidRPr="007F4894">
        <w:rPr>
          <w:rFonts w:ascii="Times New Roman" w:hAnsi="Times New Roman" w:cs="Times New Roman"/>
        </w:rPr>
        <w:t>semplice</w:t>
      </w:r>
      <w:r w:rsidRPr="007F4894">
        <w:rPr>
          <w:rFonts w:ascii="Times New Roman" w:hAnsi="Times New Roman" w:cs="Times New Roman"/>
        </w:rPr>
        <w:t xml:space="preserve"> convenienza</w:t>
      </w:r>
      <w:r w:rsidR="009B6876" w:rsidRPr="007F4894">
        <w:rPr>
          <w:rFonts w:ascii="Times New Roman" w:hAnsi="Times New Roman" w:cs="Times New Roman"/>
        </w:rPr>
        <w:t xml:space="preserve">, e, quindi, </w:t>
      </w:r>
      <w:r w:rsidRPr="007F4894">
        <w:rPr>
          <w:rFonts w:ascii="Times New Roman" w:hAnsi="Times New Roman" w:cs="Times New Roman"/>
        </w:rPr>
        <w:t>ad astenersi da ogni attività di studio e collaborazione in ordine a</w:t>
      </w:r>
      <w:r w:rsidR="009B6876" w:rsidRPr="007F4894">
        <w:rPr>
          <w:rFonts w:ascii="Times New Roman" w:hAnsi="Times New Roman" w:cs="Times New Roman"/>
        </w:rPr>
        <w:t xml:space="preserve"> tal</w:t>
      </w:r>
      <w:r w:rsidRPr="007F4894">
        <w:rPr>
          <w:rFonts w:ascii="Times New Roman" w:hAnsi="Times New Roman" w:cs="Times New Roman"/>
        </w:rPr>
        <w:t>i processi;</w:t>
      </w:r>
    </w:p>
    <w:p w14:paraId="1C24B6C2" w14:textId="77777777" w:rsidR="00A10882" w:rsidRPr="007F4894" w:rsidRDefault="00DF66CB" w:rsidP="00DF66CB">
      <w:pPr>
        <w:ind w:left="360"/>
        <w:jc w:val="both"/>
        <w:rPr>
          <w:rFonts w:ascii="Times New Roman" w:hAnsi="Times New Roman" w:cs="Times New Roman"/>
        </w:rPr>
      </w:pPr>
      <w:r w:rsidRPr="007F4894">
        <w:rPr>
          <w:rFonts w:ascii="Times New Roman" w:hAnsi="Times New Roman" w:cs="Times New Roman"/>
        </w:rPr>
        <w:t xml:space="preserve">- a non </w:t>
      </w:r>
      <w:r w:rsidR="00330810" w:rsidRPr="007F4894">
        <w:rPr>
          <w:rFonts w:ascii="Times New Roman" w:hAnsi="Times New Roman" w:cs="Times New Roman"/>
        </w:rPr>
        <w:t xml:space="preserve">esercitare attività professionale dinanzi </w:t>
      </w:r>
      <w:r w:rsidR="00150417" w:rsidRPr="007F4894">
        <w:rPr>
          <w:rFonts w:ascii="Times New Roman" w:hAnsi="Times New Roman" w:cs="Times New Roman"/>
        </w:rPr>
        <w:t xml:space="preserve">al Tribunale e alla Corte di appello di Messina e a non </w:t>
      </w:r>
      <w:r w:rsidR="00330810" w:rsidRPr="007F4894">
        <w:rPr>
          <w:rFonts w:ascii="Times New Roman" w:hAnsi="Times New Roman" w:cs="Times New Roman"/>
        </w:rPr>
        <w:t>difendere, anche nelle fasi o gradi successivi del procedimento, le parti dei procedimenti trat</w:t>
      </w:r>
      <w:r w:rsidR="00831EE1" w:rsidRPr="007F4894">
        <w:rPr>
          <w:rFonts w:ascii="Times New Roman" w:hAnsi="Times New Roman" w:cs="Times New Roman"/>
        </w:rPr>
        <w:t xml:space="preserve">tati dal </w:t>
      </w:r>
      <w:r w:rsidR="00656178" w:rsidRPr="007F4894">
        <w:rPr>
          <w:rFonts w:ascii="Times New Roman" w:hAnsi="Times New Roman" w:cs="Times New Roman"/>
        </w:rPr>
        <w:t>magistrato affidatario</w:t>
      </w:r>
      <w:r w:rsidR="00A10882" w:rsidRPr="007F4894">
        <w:rPr>
          <w:rFonts w:ascii="Times New Roman" w:hAnsi="Times New Roman" w:cs="Times New Roman"/>
        </w:rPr>
        <w:t>;</w:t>
      </w:r>
    </w:p>
    <w:p w14:paraId="4783FEED" w14:textId="77777777" w:rsidR="00116344" w:rsidRPr="007F4894" w:rsidRDefault="00A10882" w:rsidP="00A10882">
      <w:pPr>
        <w:ind w:left="360"/>
        <w:jc w:val="both"/>
        <w:rPr>
          <w:rFonts w:ascii="Times New Roman" w:hAnsi="Times New Roman" w:cs="Times New Roman"/>
        </w:rPr>
      </w:pPr>
      <w:r w:rsidRPr="007F4894">
        <w:rPr>
          <w:rFonts w:ascii="Times New Roman" w:hAnsi="Times New Roman" w:cs="Times New Roman"/>
        </w:rPr>
        <w:t xml:space="preserve">- a </w:t>
      </w:r>
      <w:r w:rsidR="00116344" w:rsidRPr="007F4894">
        <w:rPr>
          <w:rFonts w:ascii="Times New Roman" w:hAnsi="Times New Roman" w:cs="Times New Roman"/>
        </w:rPr>
        <w:t xml:space="preserve">partecipare ai corsi di formazione organizzati per i tirocinanti o </w:t>
      </w:r>
      <w:r w:rsidRPr="007F4894">
        <w:rPr>
          <w:rFonts w:ascii="Times New Roman" w:hAnsi="Times New Roman" w:cs="Times New Roman"/>
        </w:rPr>
        <w:t xml:space="preserve">ad essi </w:t>
      </w:r>
      <w:r w:rsidR="00116344" w:rsidRPr="007F4894">
        <w:rPr>
          <w:rFonts w:ascii="Times New Roman" w:hAnsi="Times New Roman" w:cs="Times New Roman"/>
        </w:rPr>
        <w:t>estesi</w:t>
      </w:r>
      <w:r w:rsidR="009B6876" w:rsidRPr="007F4894">
        <w:rPr>
          <w:rFonts w:ascii="Times New Roman" w:hAnsi="Times New Roman" w:cs="Times New Roman"/>
        </w:rPr>
        <w:t>.</w:t>
      </w:r>
    </w:p>
    <w:p w14:paraId="2DD7AAC2" w14:textId="77777777" w:rsidR="00A10882" w:rsidRPr="007F4894" w:rsidRDefault="00A10882" w:rsidP="00A10882">
      <w:pPr>
        <w:ind w:left="360"/>
        <w:jc w:val="both"/>
        <w:rPr>
          <w:rFonts w:ascii="Times New Roman" w:hAnsi="Times New Roman" w:cs="Times New Roman"/>
        </w:rPr>
      </w:pPr>
      <w:r w:rsidRPr="007F4894">
        <w:rPr>
          <w:rFonts w:ascii="Times New Roman" w:hAnsi="Times New Roman" w:cs="Times New Roman"/>
        </w:rPr>
        <w:t>Infine</w:t>
      </w:r>
    </w:p>
    <w:p w14:paraId="45BE9417" w14:textId="77777777" w:rsidR="00A10882" w:rsidRPr="007F4894" w:rsidRDefault="00A10882" w:rsidP="00A10882">
      <w:pPr>
        <w:ind w:left="360"/>
        <w:jc w:val="center"/>
        <w:rPr>
          <w:rFonts w:ascii="Times New Roman" w:hAnsi="Times New Roman" w:cs="Times New Roman"/>
          <w:b/>
        </w:rPr>
      </w:pPr>
      <w:r w:rsidRPr="007F4894">
        <w:rPr>
          <w:rFonts w:ascii="Times New Roman" w:hAnsi="Times New Roman" w:cs="Times New Roman"/>
          <w:b/>
        </w:rPr>
        <w:t>prende atto</w:t>
      </w:r>
    </w:p>
    <w:p w14:paraId="3B44185D" w14:textId="77777777" w:rsidR="007F4894" w:rsidRPr="007F4894" w:rsidRDefault="007F4894" w:rsidP="007F4894">
      <w:pPr>
        <w:spacing w:line="440" w:lineRule="exact"/>
        <w:ind w:firstLine="284"/>
        <w:jc w:val="both"/>
        <w:rPr>
          <w:rFonts w:ascii="Times New Roman" w:hAnsi="Times New Roman" w:cs="Times New Roman"/>
          <w:b/>
          <w:color w:val="000000"/>
        </w:rPr>
      </w:pPr>
      <w:r w:rsidRPr="007F4894">
        <w:rPr>
          <w:rFonts w:ascii="Times New Roman" w:hAnsi="Times New Roman" w:cs="Times New Roman"/>
          <w:sz w:val="24"/>
          <w:szCs w:val="24"/>
        </w:rPr>
        <w:t xml:space="preserve">  </w:t>
      </w:r>
      <w:proofErr w:type="gramStart"/>
      <w:r w:rsidRPr="007F4894">
        <w:rPr>
          <w:rFonts w:ascii="Times New Roman" w:hAnsi="Times New Roman" w:cs="Times New Roman"/>
          <w:b/>
        </w:rPr>
        <w:t>che  a</w:t>
      </w:r>
      <w:proofErr w:type="gramEnd"/>
      <w:r w:rsidRPr="007F4894">
        <w:rPr>
          <w:rFonts w:ascii="Times New Roman" w:hAnsi="Times New Roman" w:cs="Times New Roman"/>
          <w:b/>
        </w:rPr>
        <w:t xml:space="preserve"> norma dell’art. 73, co. 8, decreto-legge n. 69/13, convertito dalla legge n. 98/2013, “</w:t>
      </w:r>
      <w:r w:rsidRPr="007F4894">
        <w:rPr>
          <w:rFonts w:ascii="Times New Roman" w:hAnsi="Times New Roman" w:cs="Times New Roman"/>
          <w:b/>
          <w:i/>
          <w:iCs/>
          <w:color w:val="000000"/>
        </w:rPr>
        <w:t xml:space="preserve">Lo svolgimento dello stage non da' diritto ad alcun compenso e non determina il sorgere di alcun rapporto di lavoro subordinato o autonomo </w:t>
      </w:r>
      <w:proofErr w:type="gramStart"/>
      <w:r w:rsidRPr="007F4894">
        <w:rPr>
          <w:rFonts w:ascii="Times New Roman" w:hAnsi="Times New Roman" w:cs="Times New Roman"/>
          <w:b/>
          <w:i/>
          <w:iCs/>
          <w:color w:val="000000"/>
        </w:rPr>
        <w:t>ne'</w:t>
      </w:r>
      <w:proofErr w:type="gramEnd"/>
      <w:r w:rsidRPr="007F4894">
        <w:rPr>
          <w:rFonts w:ascii="Times New Roman" w:hAnsi="Times New Roman" w:cs="Times New Roman"/>
          <w:b/>
          <w:i/>
          <w:iCs/>
          <w:color w:val="000000"/>
        </w:rPr>
        <w:t xml:space="preserve"> di obblighi previdenziali e assicurativi</w:t>
      </w:r>
      <w:r w:rsidRPr="007F4894">
        <w:rPr>
          <w:rFonts w:ascii="Times New Roman" w:hAnsi="Times New Roman" w:cs="Times New Roman"/>
          <w:b/>
          <w:color w:val="000000"/>
        </w:rPr>
        <w:t xml:space="preserve">”. Pertanto, </w:t>
      </w:r>
      <w:r w:rsidRPr="007F4894">
        <w:rPr>
          <w:rFonts w:ascii="Times New Roman" w:hAnsi="Times New Roman" w:cs="Times New Roman"/>
          <w:b/>
          <w:color w:val="000000"/>
        </w:rPr>
        <w:lastRenderedPageBreak/>
        <w:t>eventuali garanzie assicurative anche quanto ad infortuni durante lo svolgimento delle attività di tirocinio potranno essere stipulate direttamente dall’interessato a proprio carico.</w:t>
      </w:r>
    </w:p>
    <w:p w14:paraId="3E6771BD" w14:textId="77777777" w:rsidR="007F4894" w:rsidRPr="007F4894" w:rsidRDefault="007F4894" w:rsidP="007F4894">
      <w:pPr>
        <w:rPr>
          <w:rFonts w:ascii="Times New Roman" w:hAnsi="Times New Roman" w:cs="Times New Roman"/>
        </w:rPr>
      </w:pPr>
    </w:p>
    <w:p w14:paraId="21834437" w14:textId="77777777" w:rsidR="00821EBD" w:rsidRPr="007F4894" w:rsidRDefault="00A10882" w:rsidP="00821EBD">
      <w:pPr>
        <w:ind w:left="360"/>
        <w:jc w:val="both"/>
        <w:rPr>
          <w:rFonts w:ascii="Times New Roman" w:hAnsi="Times New Roman" w:cs="Times New Roman"/>
        </w:rPr>
      </w:pPr>
      <w:r w:rsidRPr="007F4894">
        <w:rPr>
          <w:rFonts w:ascii="Times New Roman" w:hAnsi="Times New Roman" w:cs="Times New Roman"/>
        </w:rPr>
        <w:t xml:space="preserve">che </w:t>
      </w:r>
      <w:r w:rsidR="009B6876" w:rsidRPr="007F4894">
        <w:rPr>
          <w:rFonts w:ascii="Times New Roman" w:hAnsi="Times New Roman" w:cs="Times New Roman"/>
        </w:rPr>
        <w:t xml:space="preserve">il </w:t>
      </w:r>
      <w:r w:rsidR="00330810" w:rsidRPr="007F4894">
        <w:rPr>
          <w:rFonts w:ascii="Times New Roman" w:hAnsi="Times New Roman" w:cs="Times New Roman"/>
        </w:rPr>
        <w:t>tirocinio può essere interrotto</w:t>
      </w:r>
      <w:r w:rsidR="00821EBD" w:rsidRPr="007F4894">
        <w:rPr>
          <w:rFonts w:ascii="Times New Roman" w:hAnsi="Times New Roman" w:cs="Times New Roman"/>
        </w:rPr>
        <w:t xml:space="preserve"> in ogni momento, mediante provvedimento del Presidente del Tribunale, sentiti il tirocinante e il giudice affidatario:</w:t>
      </w:r>
    </w:p>
    <w:p w14:paraId="43DCC2AE" w14:textId="77777777" w:rsidR="00821EBD" w:rsidRPr="007F4894" w:rsidRDefault="00821EBD" w:rsidP="00821EBD">
      <w:pPr>
        <w:ind w:left="360"/>
        <w:jc w:val="both"/>
        <w:rPr>
          <w:rFonts w:ascii="Times New Roman" w:hAnsi="Times New Roman" w:cs="Times New Roman"/>
        </w:rPr>
      </w:pPr>
      <w:r w:rsidRPr="007F4894">
        <w:rPr>
          <w:rFonts w:ascii="Times New Roman" w:hAnsi="Times New Roman" w:cs="Times New Roman"/>
        </w:rPr>
        <w:t>a) nel caso in cui, anche senza che ricorrano fatti colpevoli, venga meno il rapporto fiduciario tra il giudice affidatario e il tirocinante;</w:t>
      </w:r>
    </w:p>
    <w:p w14:paraId="072558BE" w14:textId="77777777" w:rsidR="00821EBD" w:rsidRPr="007F4894" w:rsidRDefault="00821EBD" w:rsidP="00821EBD">
      <w:pPr>
        <w:ind w:left="360"/>
        <w:jc w:val="both"/>
        <w:rPr>
          <w:rFonts w:ascii="Times New Roman" w:hAnsi="Times New Roman" w:cs="Times New Roman"/>
        </w:rPr>
      </w:pPr>
      <w:r w:rsidRPr="007F4894">
        <w:rPr>
          <w:rFonts w:ascii="Times New Roman" w:hAnsi="Times New Roman" w:cs="Times New Roman"/>
        </w:rPr>
        <w:t>b) in caso di inosservanza, da parte del tirocinante, degli obblighi assunti;</w:t>
      </w:r>
    </w:p>
    <w:p w14:paraId="3ECA2819" w14:textId="77777777" w:rsidR="00821EBD" w:rsidRPr="007F4894" w:rsidRDefault="00821EBD" w:rsidP="00821EBD">
      <w:pPr>
        <w:ind w:left="360"/>
        <w:jc w:val="both"/>
        <w:rPr>
          <w:rFonts w:ascii="Times New Roman" w:hAnsi="Times New Roman" w:cs="Times New Roman"/>
        </w:rPr>
      </w:pPr>
      <w:r w:rsidRPr="007F4894">
        <w:rPr>
          <w:rFonts w:ascii="Times New Roman" w:hAnsi="Times New Roman" w:cs="Times New Roman"/>
        </w:rPr>
        <w:t>c) in caso di riscontrata inidoneità del tirocinante;</w:t>
      </w:r>
    </w:p>
    <w:p w14:paraId="6C710DF6" w14:textId="77777777" w:rsidR="00821EBD" w:rsidRPr="007F4894" w:rsidRDefault="00821EBD" w:rsidP="00821EBD">
      <w:pPr>
        <w:ind w:left="360"/>
        <w:jc w:val="both"/>
        <w:rPr>
          <w:rFonts w:ascii="Times New Roman" w:hAnsi="Times New Roman" w:cs="Times New Roman"/>
        </w:rPr>
      </w:pPr>
      <w:r w:rsidRPr="007F4894">
        <w:rPr>
          <w:rFonts w:ascii="Times New Roman" w:hAnsi="Times New Roman" w:cs="Times New Roman"/>
        </w:rPr>
        <w:t>d) nel caso cui, anche per fatti non colpevoli, la presenza del tirocinante possa compro</w:t>
      </w:r>
      <w:r w:rsidR="0047406C" w:rsidRPr="007F4894">
        <w:rPr>
          <w:rFonts w:ascii="Times New Roman" w:hAnsi="Times New Roman" w:cs="Times New Roman"/>
        </w:rPr>
        <w:t>-</w:t>
      </w:r>
      <w:r w:rsidRPr="007F4894">
        <w:rPr>
          <w:rFonts w:ascii="Times New Roman" w:hAnsi="Times New Roman" w:cs="Times New Roman"/>
        </w:rPr>
        <w:t xml:space="preserve">mettere </w:t>
      </w:r>
      <w:r w:rsidR="00452DDA" w:rsidRPr="007F4894">
        <w:rPr>
          <w:rFonts w:ascii="Times New Roman" w:hAnsi="Times New Roman" w:cs="Times New Roman"/>
        </w:rPr>
        <w:t xml:space="preserve">l’immagine </w:t>
      </w:r>
      <w:r w:rsidRPr="007F4894">
        <w:rPr>
          <w:rFonts w:ascii="Times New Roman" w:hAnsi="Times New Roman" w:cs="Times New Roman"/>
        </w:rPr>
        <w:t>di indipendenza e di imparzialità o il prestigio dell’ufficio;</w:t>
      </w:r>
    </w:p>
    <w:p w14:paraId="48319020" w14:textId="77777777" w:rsidR="00821EBD" w:rsidRPr="007F4894" w:rsidRDefault="00821EBD" w:rsidP="00821EBD">
      <w:pPr>
        <w:ind w:left="360"/>
        <w:jc w:val="both"/>
        <w:rPr>
          <w:rFonts w:ascii="Times New Roman" w:hAnsi="Times New Roman" w:cs="Times New Roman"/>
        </w:rPr>
      </w:pPr>
      <w:r w:rsidRPr="007F4894">
        <w:rPr>
          <w:rFonts w:ascii="Times New Roman" w:hAnsi="Times New Roman" w:cs="Times New Roman"/>
        </w:rPr>
        <w:t>e) per esigenze organizzative proprie dell’ufficio o rappresentate dal giudice affidatario.</w:t>
      </w:r>
    </w:p>
    <w:p w14:paraId="3072FBE9" w14:textId="77777777" w:rsidR="0047406C" w:rsidRPr="007F4894" w:rsidRDefault="00821EBD" w:rsidP="00821EBD">
      <w:pPr>
        <w:ind w:left="360"/>
        <w:jc w:val="both"/>
        <w:rPr>
          <w:rFonts w:ascii="Times New Roman" w:hAnsi="Times New Roman" w:cs="Times New Roman"/>
        </w:rPr>
      </w:pPr>
      <w:r w:rsidRPr="007F4894">
        <w:rPr>
          <w:rFonts w:ascii="Times New Roman" w:hAnsi="Times New Roman" w:cs="Times New Roman"/>
        </w:rPr>
        <w:t xml:space="preserve">Nei casi di cui alle lettere a) ed </w:t>
      </w:r>
      <w:proofErr w:type="gramStart"/>
      <w:r w:rsidRPr="007F4894">
        <w:rPr>
          <w:rFonts w:ascii="Times New Roman" w:hAnsi="Times New Roman" w:cs="Times New Roman"/>
        </w:rPr>
        <w:t>e</w:t>
      </w:r>
      <w:proofErr w:type="gramEnd"/>
      <w:r w:rsidRPr="007F4894">
        <w:rPr>
          <w:rFonts w:ascii="Times New Roman" w:hAnsi="Times New Roman" w:cs="Times New Roman"/>
        </w:rPr>
        <w:t>) il Presidente del Tribunale valuta la possibilità di affidare il tirocinante a</w:t>
      </w:r>
      <w:r w:rsidR="0047406C" w:rsidRPr="007F4894">
        <w:rPr>
          <w:rFonts w:ascii="Times New Roman" w:hAnsi="Times New Roman" w:cs="Times New Roman"/>
        </w:rPr>
        <w:t xml:space="preserve"> un</w:t>
      </w:r>
      <w:r w:rsidRPr="007F4894">
        <w:rPr>
          <w:rFonts w:ascii="Times New Roman" w:hAnsi="Times New Roman" w:cs="Times New Roman"/>
        </w:rPr>
        <w:t xml:space="preserve"> altro giudice.</w:t>
      </w:r>
    </w:p>
    <w:p w14:paraId="4636DCC8" w14:textId="77777777" w:rsidR="0047406C" w:rsidRPr="007F4894" w:rsidRDefault="0047406C" w:rsidP="00596FBA">
      <w:pPr>
        <w:ind w:left="360"/>
        <w:jc w:val="both"/>
        <w:rPr>
          <w:rFonts w:ascii="Times New Roman" w:hAnsi="Times New Roman" w:cs="Times New Roman"/>
        </w:rPr>
      </w:pPr>
    </w:p>
    <w:p w14:paraId="41C0B4E8" w14:textId="77777777" w:rsidR="00596FBA" w:rsidRPr="007F4894" w:rsidRDefault="00596FBA" w:rsidP="00596FBA">
      <w:pPr>
        <w:ind w:left="360"/>
        <w:jc w:val="both"/>
        <w:rPr>
          <w:rFonts w:ascii="Times New Roman" w:hAnsi="Times New Roman" w:cs="Times New Roman"/>
        </w:rPr>
      </w:pPr>
      <w:r w:rsidRPr="007F4894">
        <w:rPr>
          <w:rFonts w:ascii="Times New Roman" w:hAnsi="Times New Roman" w:cs="Times New Roman"/>
        </w:rPr>
        <w:t>Messina, il</w:t>
      </w:r>
      <w:r w:rsidR="0047406C" w:rsidRPr="007F4894">
        <w:rPr>
          <w:rFonts w:ascii="Times New Roman" w:hAnsi="Times New Roman" w:cs="Times New Roman"/>
        </w:rPr>
        <w:t xml:space="preserve"> ______________________</w:t>
      </w:r>
    </w:p>
    <w:p w14:paraId="18E8F05D" w14:textId="77777777" w:rsidR="0047406C" w:rsidRPr="007F4894" w:rsidRDefault="0047406C" w:rsidP="00596FBA">
      <w:pPr>
        <w:ind w:left="360"/>
        <w:jc w:val="both"/>
        <w:rPr>
          <w:rFonts w:ascii="Times New Roman" w:hAnsi="Times New Roman" w:cs="Times New Roman"/>
        </w:rPr>
      </w:pPr>
    </w:p>
    <w:p w14:paraId="3B59EF96" w14:textId="77777777" w:rsidR="003764FD" w:rsidRPr="007F4894" w:rsidRDefault="00596FBA" w:rsidP="00596FBA">
      <w:pPr>
        <w:ind w:left="360"/>
        <w:jc w:val="both"/>
        <w:rPr>
          <w:rFonts w:ascii="Times New Roman" w:hAnsi="Times New Roman" w:cs="Times New Roman"/>
        </w:rPr>
      </w:pPr>
      <w:r w:rsidRPr="007F4894">
        <w:rPr>
          <w:rFonts w:ascii="Times New Roman" w:hAnsi="Times New Roman" w:cs="Times New Roman"/>
        </w:rPr>
        <w:t xml:space="preserve">Il </w:t>
      </w:r>
      <w:r w:rsidR="00E54842" w:rsidRPr="007F4894">
        <w:rPr>
          <w:rFonts w:ascii="Times New Roman" w:hAnsi="Times New Roman" w:cs="Times New Roman"/>
        </w:rPr>
        <w:t>p</w:t>
      </w:r>
      <w:r w:rsidRPr="007F4894">
        <w:rPr>
          <w:rFonts w:ascii="Times New Roman" w:hAnsi="Times New Roman" w:cs="Times New Roman"/>
        </w:rPr>
        <w:t>residente del</w:t>
      </w:r>
      <w:r w:rsidR="00296F50" w:rsidRPr="007F4894">
        <w:rPr>
          <w:rFonts w:ascii="Times New Roman" w:hAnsi="Times New Roman" w:cs="Times New Roman"/>
        </w:rPr>
        <w:t>egato</w:t>
      </w:r>
      <w:r w:rsidRPr="007F4894">
        <w:rPr>
          <w:rFonts w:ascii="Times New Roman" w:hAnsi="Times New Roman" w:cs="Times New Roman"/>
        </w:rPr>
        <w:t xml:space="preserve"> </w:t>
      </w:r>
    </w:p>
    <w:p w14:paraId="04491221" w14:textId="77777777" w:rsidR="00596FBA" w:rsidRPr="007F4894" w:rsidRDefault="003764FD" w:rsidP="00596FBA">
      <w:pPr>
        <w:ind w:left="360"/>
        <w:jc w:val="both"/>
        <w:rPr>
          <w:rFonts w:ascii="Times New Roman" w:hAnsi="Times New Roman" w:cs="Times New Roman"/>
        </w:rPr>
      </w:pPr>
      <w:r w:rsidRPr="007F4894">
        <w:rPr>
          <w:rFonts w:ascii="Times New Roman" w:hAnsi="Times New Roman" w:cs="Times New Roman"/>
        </w:rPr>
        <w:t>dott.</w:t>
      </w:r>
      <w:r w:rsidR="00E54842" w:rsidRPr="007F4894">
        <w:rPr>
          <w:rFonts w:ascii="Times New Roman" w:hAnsi="Times New Roman" w:cs="Times New Roman"/>
        </w:rPr>
        <w:t xml:space="preserve">                           </w:t>
      </w:r>
      <w:r w:rsidRPr="007F4894">
        <w:rPr>
          <w:rFonts w:ascii="Times New Roman" w:hAnsi="Times New Roman" w:cs="Times New Roman"/>
        </w:rPr>
        <w:t xml:space="preserve">                                                  </w:t>
      </w:r>
      <w:r w:rsidR="00596FBA" w:rsidRPr="007F4894">
        <w:rPr>
          <w:rFonts w:ascii="Times New Roman" w:hAnsi="Times New Roman" w:cs="Times New Roman"/>
        </w:rPr>
        <w:t>__________________________</w:t>
      </w:r>
    </w:p>
    <w:p w14:paraId="02493E27" w14:textId="77777777" w:rsidR="0047406C" w:rsidRPr="007F4894" w:rsidRDefault="0047406C" w:rsidP="00596FBA">
      <w:pPr>
        <w:ind w:left="360"/>
        <w:jc w:val="both"/>
        <w:rPr>
          <w:rFonts w:ascii="Times New Roman" w:hAnsi="Times New Roman" w:cs="Times New Roman"/>
        </w:rPr>
      </w:pPr>
    </w:p>
    <w:p w14:paraId="4EE2208E" w14:textId="77777777" w:rsidR="003764FD" w:rsidRPr="007F4894" w:rsidRDefault="00596FBA" w:rsidP="00596FBA">
      <w:pPr>
        <w:ind w:left="360"/>
        <w:jc w:val="both"/>
        <w:rPr>
          <w:rFonts w:ascii="Times New Roman" w:hAnsi="Times New Roman" w:cs="Times New Roman"/>
        </w:rPr>
      </w:pPr>
      <w:r w:rsidRPr="007F4894">
        <w:rPr>
          <w:rFonts w:ascii="Times New Roman" w:hAnsi="Times New Roman" w:cs="Times New Roman"/>
        </w:rPr>
        <w:t>Il magistrato affidatario</w:t>
      </w:r>
    </w:p>
    <w:p w14:paraId="5407BEE1" w14:textId="77777777" w:rsidR="00596FBA" w:rsidRPr="007F4894" w:rsidRDefault="003764FD" w:rsidP="00596FBA">
      <w:pPr>
        <w:ind w:left="360"/>
        <w:jc w:val="both"/>
        <w:rPr>
          <w:rFonts w:ascii="Times New Roman" w:hAnsi="Times New Roman" w:cs="Times New Roman"/>
        </w:rPr>
      </w:pPr>
      <w:r w:rsidRPr="007F4894">
        <w:rPr>
          <w:rFonts w:ascii="Times New Roman" w:hAnsi="Times New Roman" w:cs="Times New Roman"/>
        </w:rPr>
        <w:t>dott.</w:t>
      </w:r>
      <w:r w:rsidR="00596FBA" w:rsidRPr="007F4894">
        <w:rPr>
          <w:rFonts w:ascii="Times New Roman" w:hAnsi="Times New Roman" w:cs="Times New Roman"/>
        </w:rPr>
        <w:t xml:space="preserve"> </w:t>
      </w:r>
      <w:r w:rsidRPr="007F4894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596FBA" w:rsidRPr="007F4894">
        <w:rPr>
          <w:rFonts w:ascii="Times New Roman" w:hAnsi="Times New Roman" w:cs="Times New Roman"/>
        </w:rPr>
        <w:t>____________________________</w:t>
      </w:r>
    </w:p>
    <w:p w14:paraId="48329FAB" w14:textId="77777777" w:rsidR="0047406C" w:rsidRPr="007F4894" w:rsidRDefault="0047406C" w:rsidP="00596FBA">
      <w:pPr>
        <w:ind w:left="360"/>
        <w:jc w:val="both"/>
        <w:rPr>
          <w:rFonts w:ascii="Times New Roman" w:hAnsi="Times New Roman" w:cs="Times New Roman"/>
        </w:rPr>
      </w:pPr>
    </w:p>
    <w:p w14:paraId="59244C78" w14:textId="77777777" w:rsidR="003764FD" w:rsidRPr="007F4894" w:rsidRDefault="00596FBA" w:rsidP="00596FBA">
      <w:pPr>
        <w:ind w:left="360"/>
        <w:jc w:val="both"/>
        <w:rPr>
          <w:rFonts w:ascii="Times New Roman" w:hAnsi="Times New Roman" w:cs="Times New Roman"/>
        </w:rPr>
      </w:pPr>
      <w:r w:rsidRPr="007F4894">
        <w:rPr>
          <w:rFonts w:ascii="Times New Roman" w:hAnsi="Times New Roman" w:cs="Times New Roman"/>
        </w:rPr>
        <w:t>Il tirocinante</w:t>
      </w:r>
    </w:p>
    <w:p w14:paraId="60968044" w14:textId="77777777" w:rsidR="00596FBA" w:rsidRPr="007F4894" w:rsidRDefault="003764FD" w:rsidP="00596FBA">
      <w:pPr>
        <w:ind w:left="360"/>
        <w:jc w:val="both"/>
        <w:rPr>
          <w:rFonts w:ascii="Times New Roman" w:hAnsi="Times New Roman" w:cs="Times New Roman"/>
        </w:rPr>
      </w:pPr>
      <w:r w:rsidRPr="007F4894">
        <w:rPr>
          <w:rFonts w:ascii="Times New Roman" w:hAnsi="Times New Roman" w:cs="Times New Roman"/>
        </w:rPr>
        <w:t>dott.                                                                         _</w:t>
      </w:r>
      <w:r w:rsidR="00596FBA" w:rsidRPr="007F4894">
        <w:rPr>
          <w:rFonts w:ascii="Times New Roman" w:hAnsi="Times New Roman" w:cs="Times New Roman"/>
        </w:rPr>
        <w:t>___________________________</w:t>
      </w:r>
    </w:p>
    <w:p w14:paraId="08C3A765" w14:textId="77777777" w:rsidR="00596FBA" w:rsidRPr="001C2078" w:rsidRDefault="00596FBA" w:rsidP="00596FBA">
      <w:pPr>
        <w:ind w:left="360"/>
        <w:jc w:val="both"/>
        <w:rPr>
          <w:rFonts w:ascii="Arial" w:hAnsi="Arial" w:cs="Arial"/>
        </w:rPr>
      </w:pPr>
    </w:p>
    <w:sectPr w:rsidR="00596FBA" w:rsidRPr="001C2078" w:rsidSect="001C2078">
      <w:pgSz w:w="11906" w:h="16838"/>
      <w:pgMar w:top="1531" w:right="1361" w:bottom="1418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301AB"/>
    <w:multiLevelType w:val="hybridMultilevel"/>
    <w:tmpl w:val="FE7C9222"/>
    <w:lvl w:ilvl="0" w:tplc="6EDEAA9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D33B6"/>
    <w:multiLevelType w:val="hybridMultilevel"/>
    <w:tmpl w:val="474222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1374D"/>
    <w:multiLevelType w:val="hybridMultilevel"/>
    <w:tmpl w:val="F482A0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01CAC"/>
    <w:multiLevelType w:val="hybridMultilevel"/>
    <w:tmpl w:val="C1CAF7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A7858"/>
    <w:multiLevelType w:val="hybridMultilevel"/>
    <w:tmpl w:val="A9BC29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C68"/>
    <w:rsid w:val="00070055"/>
    <w:rsid w:val="000F3506"/>
    <w:rsid w:val="000F7FAC"/>
    <w:rsid w:val="00116344"/>
    <w:rsid w:val="0013205D"/>
    <w:rsid w:val="00142A27"/>
    <w:rsid w:val="00150417"/>
    <w:rsid w:val="00175309"/>
    <w:rsid w:val="00197B75"/>
    <w:rsid w:val="001B4142"/>
    <w:rsid w:val="001C2078"/>
    <w:rsid w:val="00275FB1"/>
    <w:rsid w:val="00296F50"/>
    <w:rsid w:val="002B0109"/>
    <w:rsid w:val="002C7BE6"/>
    <w:rsid w:val="00330810"/>
    <w:rsid w:val="003323FF"/>
    <w:rsid w:val="00347D62"/>
    <w:rsid w:val="003764FD"/>
    <w:rsid w:val="00386539"/>
    <w:rsid w:val="00452DDA"/>
    <w:rsid w:val="0046035A"/>
    <w:rsid w:val="0047406C"/>
    <w:rsid w:val="004864B0"/>
    <w:rsid w:val="00542FF1"/>
    <w:rsid w:val="005565AC"/>
    <w:rsid w:val="00562AA5"/>
    <w:rsid w:val="00596FBA"/>
    <w:rsid w:val="005E3D57"/>
    <w:rsid w:val="00656178"/>
    <w:rsid w:val="00667FD4"/>
    <w:rsid w:val="0067260D"/>
    <w:rsid w:val="006B65A0"/>
    <w:rsid w:val="007133C0"/>
    <w:rsid w:val="00722ACA"/>
    <w:rsid w:val="00750F13"/>
    <w:rsid w:val="007B0538"/>
    <w:rsid w:val="007F4894"/>
    <w:rsid w:val="007F4A0A"/>
    <w:rsid w:val="00801A45"/>
    <w:rsid w:val="00821EBD"/>
    <w:rsid w:val="008303CF"/>
    <w:rsid w:val="00831EE1"/>
    <w:rsid w:val="00863C28"/>
    <w:rsid w:val="008B58E9"/>
    <w:rsid w:val="008D1029"/>
    <w:rsid w:val="008E696B"/>
    <w:rsid w:val="008F4C87"/>
    <w:rsid w:val="009069CE"/>
    <w:rsid w:val="0094094D"/>
    <w:rsid w:val="00971967"/>
    <w:rsid w:val="00990978"/>
    <w:rsid w:val="009B6876"/>
    <w:rsid w:val="009D5CE1"/>
    <w:rsid w:val="009E0D7E"/>
    <w:rsid w:val="009E6503"/>
    <w:rsid w:val="00A10882"/>
    <w:rsid w:val="00A57981"/>
    <w:rsid w:val="00AA20BE"/>
    <w:rsid w:val="00B73965"/>
    <w:rsid w:val="00BA1E40"/>
    <w:rsid w:val="00BC4B6B"/>
    <w:rsid w:val="00C80309"/>
    <w:rsid w:val="00D31C68"/>
    <w:rsid w:val="00D519CB"/>
    <w:rsid w:val="00DC680B"/>
    <w:rsid w:val="00DF66CB"/>
    <w:rsid w:val="00E41843"/>
    <w:rsid w:val="00E54842"/>
    <w:rsid w:val="00E805CD"/>
    <w:rsid w:val="00EC0616"/>
    <w:rsid w:val="00EF3B2B"/>
    <w:rsid w:val="00F14403"/>
    <w:rsid w:val="00FB1385"/>
    <w:rsid w:val="00FD0430"/>
    <w:rsid w:val="00FE2F94"/>
    <w:rsid w:val="00FE6A22"/>
    <w:rsid w:val="00FF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A3C3F"/>
  <w15:docId w15:val="{B2F0FF16-684D-4888-A26E-EB5163B6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1C2078"/>
    <w:pPr>
      <w:keepNext/>
      <w:spacing w:after="12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31C68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1C2078"/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20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2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783F6-9A25-41EF-B196-83D58A892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Giovanna Buonasera</cp:lastModifiedBy>
  <cp:revision>4</cp:revision>
  <cp:lastPrinted>2023-02-07T10:52:00Z</cp:lastPrinted>
  <dcterms:created xsi:type="dcterms:W3CDTF">2021-02-23T10:01:00Z</dcterms:created>
  <dcterms:modified xsi:type="dcterms:W3CDTF">2023-02-07T10:55:00Z</dcterms:modified>
</cp:coreProperties>
</file>